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BF1" w:rsidRPr="00927AAA" w:rsidRDefault="000E11A6" w:rsidP="00D5640D">
      <w:pPr>
        <w:jc w:val="both"/>
        <w:rPr>
          <w:b/>
          <w:sz w:val="24"/>
          <w:szCs w:val="24"/>
          <w:lang w:val="en-GB"/>
        </w:rPr>
      </w:pPr>
      <w:bookmarkStart w:id="0" w:name="_GoBack"/>
      <w:r w:rsidRPr="00927AAA">
        <w:rPr>
          <w:b/>
          <w:sz w:val="24"/>
          <w:szCs w:val="24"/>
          <w:lang w:val="en-GB"/>
        </w:rPr>
        <w:t>Grant a</w:t>
      </w:r>
      <w:r w:rsidR="002E24F7" w:rsidRPr="00927AAA">
        <w:rPr>
          <w:b/>
          <w:sz w:val="24"/>
          <w:szCs w:val="24"/>
          <w:lang w:val="en-GB"/>
        </w:rPr>
        <w:t xml:space="preserve">greement model for Erasmus+ </w:t>
      </w:r>
      <w:r w:rsidR="00FA3EEE" w:rsidRPr="00927AAA">
        <w:rPr>
          <w:b/>
          <w:sz w:val="24"/>
          <w:szCs w:val="24"/>
          <w:lang w:val="en-GB"/>
        </w:rPr>
        <w:t>s</w:t>
      </w:r>
      <w:r w:rsidR="008D7556" w:rsidRPr="00927AAA">
        <w:rPr>
          <w:b/>
          <w:sz w:val="24"/>
          <w:szCs w:val="24"/>
          <w:lang w:val="is-IS"/>
        </w:rPr>
        <w:t>taff mobility</w:t>
      </w:r>
      <w:r w:rsidR="00EE7E83" w:rsidRPr="00927AAA">
        <w:rPr>
          <w:b/>
          <w:sz w:val="24"/>
          <w:szCs w:val="24"/>
          <w:lang w:val="is-IS"/>
        </w:rPr>
        <w:t xml:space="preserve"> for t</w:t>
      </w:r>
      <w:r w:rsidR="007A4B5C">
        <w:rPr>
          <w:b/>
          <w:sz w:val="24"/>
          <w:szCs w:val="24"/>
          <w:lang w:val="en-GB"/>
        </w:rPr>
        <w:t>raining</w:t>
      </w:r>
      <w:r w:rsidR="004617C9" w:rsidRPr="00927AAA">
        <w:rPr>
          <w:b/>
          <w:sz w:val="24"/>
          <w:szCs w:val="24"/>
          <w:lang w:val="en-GB"/>
        </w:rPr>
        <w:t xml:space="preserve"> between PROGRAMME and PARTNER COUNTRIES</w:t>
      </w:r>
      <w:r w:rsidR="008D7556" w:rsidRPr="00927AAA">
        <w:rPr>
          <w:b/>
          <w:sz w:val="24"/>
          <w:szCs w:val="24"/>
          <w:lang w:val="en-GB"/>
        </w:rPr>
        <w:t xml:space="preserve"> </w:t>
      </w:r>
    </w:p>
    <w:bookmarkEnd w:id="0"/>
    <w:p w:rsidR="00835D94" w:rsidRPr="00927AAA" w:rsidRDefault="00835D94" w:rsidP="00C54861">
      <w:pPr>
        <w:rPr>
          <w:sz w:val="24"/>
          <w:szCs w:val="24"/>
          <w:highlight w:val="lightGray"/>
          <w:lang w:val="en-GB"/>
        </w:rPr>
      </w:pPr>
    </w:p>
    <w:p w:rsidR="006C10E8" w:rsidRPr="00927AAA" w:rsidRDefault="006C10E8" w:rsidP="00D5640D">
      <w:pPr>
        <w:jc w:val="both"/>
        <w:rPr>
          <w:b/>
          <w:sz w:val="24"/>
          <w:szCs w:val="24"/>
          <w:lang w:val="en-GB"/>
        </w:rPr>
      </w:pPr>
    </w:p>
    <w:p w:rsidR="000B1FC7" w:rsidRPr="007172BB" w:rsidRDefault="000B1FC7" w:rsidP="000B1FC7">
      <w:pPr>
        <w:pBdr>
          <w:bottom w:val="single" w:sz="6" w:space="1" w:color="auto"/>
        </w:pBdr>
        <w:jc w:val="both"/>
        <w:rPr>
          <w:sz w:val="24"/>
          <w:szCs w:val="24"/>
          <w:lang w:val="en-GB"/>
        </w:rPr>
      </w:pPr>
      <w:proofErr w:type="spellStart"/>
      <w:r w:rsidRPr="007172BB">
        <w:rPr>
          <w:sz w:val="24"/>
          <w:szCs w:val="24"/>
          <w:lang w:val="en-GB"/>
        </w:rPr>
        <w:t>Juraj</w:t>
      </w:r>
      <w:proofErr w:type="spellEnd"/>
      <w:r w:rsidRPr="007172BB">
        <w:rPr>
          <w:sz w:val="24"/>
          <w:szCs w:val="24"/>
          <w:lang w:val="en-GB"/>
        </w:rPr>
        <w:t xml:space="preserve"> Dobrila University of Pula, Croatia, Erasmus code HR PULA01</w:t>
      </w:r>
    </w:p>
    <w:p w:rsidR="000B1FC7" w:rsidRPr="007172BB" w:rsidRDefault="000B1FC7" w:rsidP="000B1FC7">
      <w:pPr>
        <w:jc w:val="both"/>
        <w:rPr>
          <w:sz w:val="24"/>
          <w:szCs w:val="24"/>
          <w:lang w:val="en-GB"/>
        </w:rPr>
      </w:pPr>
      <w:r w:rsidRPr="007172BB">
        <w:rPr>
          <w:sz w:val="24"/>
          <w:szCs w:val="24"/>
          <w:lang w:val="en-GB"/>
        </w:rPr>
        <w:t xml:space="preserve">Address: </w:t>
      </w:r>
      <w:proofErr w:type="spellStart"/>
      <w:r w:rsidRPr="007172BB">
        <w:rPr>
          <w:sz w:val="24"/>
          <w:szCs w:val="24"/>
          <w:lang w:val="en-GB"/>
        </w:rPr>
        <w:t>Zagrebačka</w:t>
      </w:r>
      <w:proofErr w:type="spellEnd"/>
      <w:r w:rsidRPr="007172BB">
        <w:rPr>
          <w:sz w:val="24"/>
          <w:szCs w:val="24"/>
          <w:lang w:val="en-GB"/>
        </w:rPr>
        <w:t xml:space="preserve"> 30, 52100 Pula</w:t>
      </w:r>
    </w:p>
    <w:p w:rsidR="000B1FC7" w:rsidRPr="007172BB" w:rsidRDefault="000B1FC7" w:rsidP="000B1FC7">
      <w:pPr>
        <w:jc w:val="both"/>
        <w:rPr>
          <w:sz w:val="24"/>
          <w:szCs w:val="24"/>
          <w:lang w:val="en-GB"/>
        </w:rPr>
      </w:pPr>
    </w:p>
    <w:p w:rsidR="000B1FC7" w:rsidRPr="007172BB" w:rsidRDefault="000B1FC7" w:rsidP="000B1FC7">
      <w:pPr>
        <w:jc w:val="both"/>
        <w:rPr>
          <w:sz w:val="24"/>
          <w:szCs w:val="24"/>
          <w:lang w:val="en-GB"/>
        </w:rPr>
      </w:pPr>
      <w:r w:rsidRPr="007172BB">
        <w:rPr>
          <w:sz w:val="24"/>
          <w:szCs w:val="24"/>
          <w:lang w:val="en-GB"/>
        </w:rPr>
        <w:t>Called hereafter "the institution", represented for the purposes of signature of this agreement by prof.dr.sc. Alfio Barbieri, rector, of the one part, and</w:t>
      </w:r>
    </w:p>
    <w:p w:rsidR="00DF0197" w:rsidRPr="00927AAA" w:rsidRDefault="00DF0197" w:rsidP="00D5640D">
      <w:pPr>
        <w:jc w:val="both"/>
        <w:rPr>
          <w:sz w:val="24"/>
          <w:szCs w:val="24"/>
          <w:highlight w:val="lightGray"/>
          <w:lang w:val="en-GB"/>
        </w:rPr>
      </w:pPr>
    </w:p>
    <w:p w:rsidR="00374255" w:rsidRPr="000B6196" w:rsidRDefault="00E9530D" w:rsidP="00D5640D">
      <w:pPr>
        <w:pBdr>
          <w:bottom w:val="single" w:sz="6" w:space="1" w:color="auto"/>
        </w:pBdr>
        <w:jc w:val="both"/>
        <w:rPr>
          <w:sz w:val="24"/>
          <w:szCs w:val="24"/>
          <w:lang w:val="en-GB"/>
        </w:rPr>
      </w:pPr>
      <w:r>
        <w:rPr>
          <w:sz w:val="24"/>
          <w:szCs w:val="24"/>
          <w:lang w:val="en-GB"/>
        </w:rPr>
        <w:t>Mr/</w:t>
      </w:r>
      <w:r w:rsidR="00573514" w:rsidRPr="000B6196">
        <w:rPr>
          <w:sz w:val="24"/>
          <w:szCs w:val="24"/>
          <w:lang w:val="en-GB"/>
        </w:rPr>
        <w:t>Ms</w:t>
      </w:r>
      <w:r w:rsidR="001A5F55" w:rsidRPr="000B6196">
        <w:rPr>
          <w:sz w:val="24"/>
          <w:szCs w:val="24"/>
          <w:lang w:val="en-GB"/>
        </w:rPr>
        <w:t xml:space="preserve">: </w:t>
      </w:r>
    </w:p>
    <w:p w:rsidR="0073620C" w:rsidRPr="000B6196" w:rsidRDefault="0073620C" w:rsidP="0073620C">
      <w:pPr>
        <w:jc w:val="both"/>
        <w:rPr>
          <w:sz w:val="24"/>
          <w:szCs w:val="24"/>
          <w:lang w:val="en-GB"/>
        </w:rPr>
      </w:pPr>
      <w:r w:rsidRPr="000B6196">
        <w:rPr>
          <w:sz w:val="24"/>
          <w:szCs w:val="24"/>
          <w:lang w:val="en-GB"/>
        </w:rPr>
        <w:t xml:space="preserve">Seniority in the position:  </w:t>
      </w:r>
      <w:r w:rsidRPr="000B6196">
        <w:rPr>
          <w:sz w:val="24"/>
          <w:szCs w:val="24"/>
          <w:lang w:val="en-GB"/>
        </w:rPr>
        <w:tab/>
      </w:r>
    </w:p>
    <w:p w:rsidR="0073620C" w:rsidRPr="000B6196" w:rsidRDefault="0073620C" w:rsidP="0073620C">
      <w:pPr>
        <w:jc w:val="both"/>
        <w:rPr>
          <w:sz w:val="24"/>
          <w:szCs w:val="24"/>
          <w:lang w:val="en-GB"/>
        </w:rPr>
      </w:pPr>
      <w:r w:rsidRPr="000B6196">
        <w:rPr>
          <w:sz w:val="24"/>
          <w:szCs w:val="24"/>
          <w:lang w:val="en-GB"/>
        </w:rPr>
        <w:t xml:space="preserve">Nationality:  </w:t>
      </w:r>
    </w:p>
    <w:p w:rsidR="0073620C" w:rsidRPr="000B6196" w:rsidRDefault="0073620C" w:rsidP="0073620C">
      <w:pPr>
        <w:rPr>
          <w:sz w:val="24"/>
          <w:szCs w:val="24"/>
          <w:lang w:val="en-US"/>
        </w:rPr>
      </w:pPr>
      <w:r w:rsidRPr="000B6196">
        <w:rPr>
          <w:sz w:val="24"/>
          <w:szCs w:val="24"/>
          <w:lang w:val="en-GB"/>
        </w:rPr>
        <w:t xml:space="preserve">Address:  </w:t>
      </w:r>
      <w:r w:rsidRPr="000B6196">
        <w:rPr>
          <w:sz w:val="24"/>
          <w:szCs w:val="24"/>
          <w:lang w:val="en-GB"/>
        </w:rPr>
        <w:br/>
        <w:t xml:space="preserve">Department/unit: </w:t>
      </w:r>
    </w:p>
    <w:p w:rsidR="0073620C" w:rsidRPr="000B6196" w:rsidRDefault="0073620C" w:rsidP="0073620C">
      <w:pPr>
        <w:jc w:val="both"/>
        <w:rPr>
          <w:sz w:val="24"/>
          <w:szCs w:val="24"/>
          <w:lang w:val="en-GB"/>
        </w:rPr>
      </w:pPr>
      <w:r w:rsidRPr="000B6196">
        <w:rPr>
          <w:sz w:val="24"/>
          <w:szCs w:val="24"/>
          <w:lang w:val="en-GB"/>
        </w:rPr>
        <w:t>Personal Identification No.:</w:t>
      </w:r>
    </w:p>
    <w:p w:rsidR="0073620C" w:rsidRPr="000B6196" w:rsidRDefault="0073620C" w:rsidP="0073620C">
      <w:pPr>
        <w:jc w:val="both"/>
        <w:rPr>
          <w:sz w:val="24"/>
          <w:szCs w:val="24"/>
          <w:lang w:val="en-GB"/>
        </w:rPr>
      </w:pPr>
      <w:r w:rsidRPr="000B6196">
        <w:rPr>
          <w:sz w:val="24"/>
          <w:szCs w:val="24"/>
          <w:lang w:val="en-GB"/>
        </w:rPr>
        <w:t>Phone:</w:t>
      </w:r>
      <w:r w:rsidRPr="000B6196">
        <w:rPr>
          <w:sz w:val="24"/>
          <w:szCs w:val="24"/>
          <w:lang w:val="en-GB"/>
        </w:rPr>
        <w:tab/>
      </w:r>
      <w:r w:rsidRPr="000B6196">
        <w:rPr>
          <w:sz w:val="24"/>
          <w:szCs w:val="24"/>
          <w:lang w:val="en-GB"/>
        </w:rPr>
        <w:tab/>
      </w:r>
      <w:r w:rsidRPr="000B6196">
        <w:rPr>
          <w:sz w:val="24"/>
          <w:szCs w:val="24"/>
          <w:lang w:val="en-GB"/>
        </w:rPr>
        <w:tab/>
      </w:r>
    </w:p>
    <w:p w:rsidR="0073620C" w:rsidRPr="000B6196" w:rsidRDefault="0073620C" w:rsidP="0073620C">
      <w:pPr>
        <w:jc w:val="both"/>
        <w:rPr>
          <w:sz w:val="24"/>
          <w:szCs w:val="24"/>
          <w:lang w:val="en-GB"/>
        </w:rPr>
      </w:pPr>
      <w:r w:rsidRPr="000B6196">
        <w:rPr>
          <w:sz w:val="24"/>
          <w:szCs w:val="24"/>
          <w:lang w:val="en-GB"/>
        </w:rPr>
        <w:t xml:space="preserve">E-mail: </w:t>
      </w:r>
    </w:p>
    <w:p w:rsidR="0073620C" w:rsidRPr="000B6196" w:rsidRDefault="0073620C" w:rsidP="0073620C">
      <w:pPr>
        <w:jc w:val="both"/>
        <w:rPr>
          <w:sz w:val="24"/>
          <w:szCs w:val="24"/>
          <w:lang w:val="en-GB"/>
        </w:rPr>
      </w:pPr>
      <w:r w:rsidRPr="000B6196">
        <w:rPr>
          <w:sz w:val="24"/>
          <w:szCs w:val="24"/>
          <w:lang w:val="en-GB"/>
        </w:rPr>
        <w:t xml:space="preserve">Sex:  </w:t>
      </w:r>
      <w:r w:rsidRPr="000B6196">
        <w:rPr>
          <w:sz w:val="24"/>
          <w:szCs w:val="24"/>
          <w:lang w:val="en-GB"/>
        </w:rPr>
        <w:tab/>
      </w:r>
      <w:r w:rsidRPr="000B6196">
        <w:rPr>
          <w:sz w:val="24"/>
          <w:szCs w:val="24"/>
          <w:lang w:val="en-GB"/>
        </w:rPr>
        <w:tab/>
      </w:r>
      <w:r w:rsidRPr="000B6196">
        <w:rPr>
          <w:sz w:val="24"/>
          <w:szCs w:val="24"/>
          <w:lang w:val="en-GB"/>
        </w:rPr>
        <w:tab/>
      </w:r>
      <w:r w:rsidRPr="000B6196">
        <w:rPr>
          <w:sz w:val="24"/>
          <w:szCs w:val="24"/>
          <w:lang w:val="en-GB"/>
        </w:rPr>
        <w:tab/>
      </w:r>
    </w:p>
    <w:p w:rsidR="0073620C" w:rsidRPr="000B6196" w:rsidRDefault="0073620C" w:rsidP="0073620C">
      <w:pPr>
        <w:jc w:val="both"/>
        <w:rPr>
          <w:sz w:val="24"/>
          <w:szCs w:val="24"/>
          <w:lang w:val="en-GB"/>
        </w:rPr>
      </w:pPr>
      <w:r w:rsidRPr="000B6196">
        <w:rPr>
          <w:sz w:val="24"/>
          <w:szCs w:val="24"/>
          <w:lang w:val="en-GB"/>
        </w:rPr>
        <w:t xml:space="preserve">Academic year: </w:t>
      </w:r>
    </w:p>
    <w:p w:rsidR="00793772" w:rsidRPr="00927AAA" w:rsidRDefault="00C029CB" w:rsidP="00D5640D">
      <w:pPr>
        <w:jc w:val="both"/>
        <w:rPr>
          <w:sz w:val="24"/>
          <w:szCs w:val="24"/>
          <w:lang w:val="en-GB"/>
        </w:rPr>
      </w:pPr>
      <w:r w:rsidRPr="000B6196">
        <w:rPr>
          <w:sz w:val="24"/>
          <w:szCs w:val="24"/>
          <w:lang w:val="en-GB"/>
        </w:rPr>
        <w:t>Mobility realized at</w:t>
      </w:r>
      <w:r w:rsidR="00E9530D">
        <w:rPr>
          <w:sz w:val="24"/>
          <w:szCs w:val="24"/>
          <w:lang w:val="en-GB"/>
        </w:rPr>
        <w:t>:</w:t>
      </w:r>
    </w:p>
    <w:p w:rsidR="003F7C7D" w:rsidRPr="00927AAA" w:rsidRDefault="00A668C3" w:rsidP="00D5640D">
      <w:pPr>
        <w:ind w:left="2040" w:hanging="2040"/>
        <w:jc w:val="both"/>
        <w:rPr>
          <w:rFonts w:ascii="Verdana" w:hAnsi="Verdana" w:cs="Calibri"/>
          <w:sz w:val="24"/>
          <w:szCs w:val="24"/>
          <w:lang w:val="en-GB"/>
        </w:rPr>
      </w:pPr>
      <w:r w:rsidRPr="00927AAA">
        <w:rPr>
          <w:sz w:val="24"/>
          <w:szCs w:val="24"/>
          <w:lang w:val="en-GB"/>
        </w:rPr>
        <w:t>Participant</w:t>
      </w:r>
      <w:r w:rsidR="00735E06" w:rsidRPr="00927AAA">
        <w:rPr>
          <w:sz w:val="24"/>
          <w:szCs w:val="24"/>
          <w:lang w:val="en-GB"/>
        </w:rPr>
        <w:t xml:space="preserve"> with</w:t>
      </w:r>
      <w:r w:rsidR="004F6A0D" w:rsidRPr="00927AAA">
        <w:rPr>
          <w:sz w:val="24"/>
          <w:szCs w:val="24"/>
          <w:lang w:val="en-GB"/>
        </w:rPr>
        <w:t xml:space="preserve">:   </w:t>
      </w:r>
      <w:r w:rsidR="00FA3EEE" w:rsidRPr="00927AAA">
        <w:rPr>
          <w:sz w:val="24"/>
          <w:szCs w:val="24"/>
          <w:lang w:val="en-GB"/>
        </w:rPr>
        <w:tab/>
      </w:r>
      <w:r w:rsidR="00741F5F" w:rsidRPr="00927AAA">
        <w:rPr>
          <w:sz w:val="24"/>
          <w:szCs w:val="24"/>
          <w:lang w:val="en-GB"/>
        </w:rPr>
        <w:tab/>
      </w:r>
      <w:r w:rsidR="00741F5F" w:rsidRPr="00927AAA">
        <w:rPr>
          <w:sz w:val="24"/>
          <w:szCs w:val="24"/>
          <w:lang w:val="en-GB"/>
        </w:rPr>
        <w:tab/>
      </w:r>
      <w:r w:rsidR="00D95657" w:rsidRPr="00927AAA">
        <w:rPr>
          <w:sz w:val="24"/>
          <w:szCs w:val="24"/>
          <w:lang w:val="en-GB"/>
        </w:rPr>
        <w:t>financial support</w:t>
      </w:r>
      <w:r w:rsidR="00735E06" w:rsidRPr="00927AAA">
        <w:rPr>
          <w:sz w:val="24"/>
          <w:szCs w:val="24"/>
          <w:lang w:val="en-GB"/>
        </w:rPr>
        <w:t xml:space="preserve"> from </w:t>
      </w:r>
      <w:r w:rsidR="00582B8D" w:rsidRPr="00927AAA">
        <w:rPr>
          <w:sz w:val="24"/>
          <w:szCs w:val="24"/>
          <w:lang w:val="en-GB"/>
        </w:rPr>
        <w:t xml:space="preserve">Erasmus+ </w:t>
      </w:r>
      <w:r w:rsidR="00EC24CF" w:rsidRPr="00927AAA">
        <w:rPr>
          <w:sz w:val="24"/>
          <w:szCs w:val="24"/>
          <w:lang w:val="en-GB"/>
        </w:rPr>
        <w:t xml:space="preserve">EU </w:t>
      </w:r>
      <w:r w:rsidR="00735E06" w:rsidRPr="00927AAA">
        <w:rPr>
          <w:sz w:val="24"/>
          <w:szCs w:val="24"/>
          <w:lang w:val="en-GB"/>
        </w:rPr>
        <w:t xml:space="preserve">funds </w:t>
      </w:r>
      <w:r w:rsidR="00E9530D" w:rsidRPr="00927AAA">
        <w:rPr>
          <w:rFonts w:ascii="Verdana" w:hAnsi="Verdana" w:cs="Calibri"/>
          <w:sz w:val="24"/>
          <w:szCs w:val="24"/>
          <w:lang w:val="en-GB"/>
        </w:rPr>
        <w:sym w:font="Wingdings" w:char="F06F"/>
      </w:r>
    </w:p>
    <w:p w:rsidR="00CC79D5" w:rsidRPr="00927AAA" w:rsidRDefault="004F6A0D" w:rsidP="00D5640D">
      <w:pPr>
        <w:ind w:left="2760" w:firstLine="120"/>
        <w:jc w:val="both"/>
        <w:rPr>
          <w:rFonts w:ascii="Verdana" w:hAnsi="Verdana" w:cs="Calibri"/>
          <w:sz w:val="24"/>
          <w:szCs w:val="24"/>
          <w:lang w:val="en-GB"/>
        </w:rPr>
      </w:pPr>
      <w:r w:rsidRPr="00927AAA">
        <w:rPr>
          <w:sz w:val="24"/>
          <w:szCs w:val="24"/>
          <w:lang w:val="en-GB"/>
        </w:rPr>
        <w:t>a z</w:t>
      </w:r>
      <w:r w:rsidR="00735E06" w:rsidRPr="00927AAA">
        <w:rPr>
          <w:sz w:val="24"/>
          <w:szCs w:val="24"/>
          <w:lang w:val="en-GB"/>
        </w:rPr>
        <w:t xml:space="preserve">ero-grant </w:t>
      </w:r>
      <w:r w:rsidR="00735E06" w:rsidRPr="00927AAA">
        <w:rPr>
          <w:rFonts w:ascii="Verdana" w:hAnsi="Verdana" w:cs="Calibri"/>
          <w:sz w:val="24"/>
          <w:szCs w:val="24"/>
          <w:lang w:val="en-GB"/>
        </w:rPr>
        <w:sym w:font="Wingdings" w:char="F06F"/>
      </w:r>
      <w:r w:rsidRPr="00927AAA">
        <w:rPr>
          <w:rFonts w:ascii="Verdana" w:hAnsi="Verdana" w:cs="Calibri"/>
          <w:sz w:val="24"/>
          <w:szCs w:val="24"/>
          <w:lang w:val="en-GB"/>
        </w:rPr>
        <w:t xml:space="preserve">    </w:t>
      </w:r>
    </w:p>
    <w:p w:rsidR="00C9059C" w:rsidRPr="00927AAA" w:rsidRDefault="0023790E" w:rsidP="00D5640D">
      <w:pPr>
        <w:jc w:val="both"/>
        <w:rPr>
          <w:rFonts w:ascii="Verdana" w:hAnsi="Verdana" w:cs="Calibri"/>
          <w:sz w:val="24"/>
          <w:szCs w:val="24"/>
          <w:lang w:val="en-GB"/>
        </w:rPr>
      </w:pPr>
      <w:r w:rsidRPr="00927AAA">
        <w:rPr>
          <w:sz w:val="24"/>
          <w:szCs w:val="24"/>
          <w:lang w:val="en-GB"/>
        </w:rPr>
        <w:t xml:space="preserve">The </w:t>
      </w:r>
      <w:r w:rsidR="00FF5733" w:rsidRPr="00927AAA">
        <w:rPr>
          <w:sz w:val="24"/>
          <w:szCs w:val="24"/>
          <w:lang w:val="en-GB"/>
        </w:rPr>
        <w:t>financial support</w:t>
      </w:r>
      <w:r w:rsidR="00CC79D5" w:rsidRPr="00927AAA">
        <w:rPr>
          <w:sz w:val="24"/>
          <w:szCs w:val="24"/>
          <w:lang w:val="en-GB"/>
        </w:rPr>
        <w:t xml:space="preserve"> includes</w:t>
      </w:r>
      <w:r w:rsidRPr="00927AAA">
        <w:rPr>
          <w:sz w:val="24"/>
          <w:szCs w:val="24"/>
          <w:lang w:val="en-GB"/>
        </w:rPr>
        <w:t xml:space="preserve">: </w:t>
      </w:r>
      <w:r w:rsidR="00741F5F" w:rsidRPr="00927AAA">
        <w:rPr>
          <w:sz w:val="24"/>
          <w:szCs w:val="24"/>
          <w:lang w:val="en-GB"/>
        </w:rPr>
        <w:tab/>
      </w:r>
      <w:r w:rsidR="00D05FF8" w:rsidRPr="00927AAA">
        <w:rPr>
          <w:sz w:val="24"/>
          <w:szCs w:val="24"/>
          <w:lang w:val="en-GB"/>
        </w:rPr>
        <w:t>s</w:t>
      </w:r>
      <w:r w:rsidRPr="00927AAA">
        <w:rPr>
          <w:sz w:val="24"/>
          <w:szCs w:val="24"/>
          <w:lang w:val="en-GB"/>
        </w:rPr>
        <w:t xml:space="preserve">pecial needs support </w:t>
      </w:r>
      <w:r w:rsidRPr="00927AAA">
        <w:rPr>
          <w:rFonts w:ascii="Verdana" w:hAnsi="Verdana" w:cs="Calibri"/>
          <w:sz w:val="24"/>
          <w:szCs w:val="24"/>
          <w:lang w:val="en-GB"/>
        </w:rPr>
        <w:sym w:font="Wingdings" w:char="F06F"/>
      </w:r>
      <w:r w:rsidRPr="00927AAA">
        <w:rPr>
          <w:rFonts w:ascii="Verdana" w:hAnsi="Verdana" w:cs="Calibri"/>
          <w:sz w:val="24"/>
          <w:szCs w:val="24"/>
          <w:lang w:val="en-GB"/>
        </w:rPr>
        <w:tab/>
      </w:r>
      <w:r w:rsidR="00A7215D" w:rsidRPr="00927AAA">
        <w:rPr>
          <w:sz w:val="24"/>
          <w:szCs w:val="24"/>
          <w:lang w:val="en-GB"/>
        </w:rPr>
        <w:t xml:space="preserve"> </w:t>
      </w:r>
      <w:r w:rsidR="004163A6" w:rsidRPr="00927AAA">
        <w:rPr>
          <w:sz w:val="24"/>
          <w:szCs w:val="24"/>
          <w:lang w:val="en-GB"/>
        </w:rPr>
        <w:t xml:space="preserve"> </w:t>
      </w:r>
      <w:r w:rsidRPr="00927AAA">
        <w:rPr>
          <w:sz w:val="24"/>
          <w:szCs w:val="24"/>
          <w:lang w:val="en-GB"/>
        </w:rPr>
        <w:t xml:space="preserve"> </w:t>
      </w:r>
      <w:r w:rsidRPr="00927AAA">
        <w:rPr>
          <w:rFonts w:ascii="Verdana" w:hAnsi="Verdana" w:cs="Calibri"/>
          <w:sz w:val="24"/>
          <w:szCs w:val="24"/>
          <w:lang w:val="en-GB"/>
        </w:rPr>
        <w:t xml:space="preserve"> </w:t>
      </w:r>
    </w:p>
    <w:p w:rsidR="00741F5F" w:rsidRPr="00927AAA" w:rsidRDefault="00582B8D" w:rsidP="00741F5F">
      <w:pPr>
        <w:tabs>
          <w:tab w:val="left" w:pos="2552"/>
        </w:tabs>
        <w:rPr>
          <w:sz w:val="24"/>
          <w:szCs w:val="24"/>
          <w:lang w:val="en-GB"/>
        </w:rPr>
      </w:pPr>
      <w:r w:rsidRPr="00927AAA">
        <w:rPr>
          <w:sz w:val="24"/>
          <w:szCs w:val="24"/>
          <w:lang w:val="en-GB"/>
        </w:rPr>
        <w:t>T</w:t>
      </w:r>
      <w:r w:rsidR="00741F5F" w:rsidRPr="00927AAA">
        <w:rPr>
          <w:sz w:val="24"/>
          <w:szCs w:val="24"/>
          <w:lang w:val="en-GB"/>
        </w:rPr>
        <w:t xml:space="preserve">he participant receives financial support </w:t>
      </w:r>
      <w:r w:rsidRPr="00927AAA">
        <w:rPr>
          <w:sz w:val="24"/>
          <w:szCs w:val="24"/>
          <w:lang w:val="en-GB"/>
        </w:rPr>
        <w:t>other than Erasmus+</w:t>
      </w:r>
      <w:r w:rsidR="00741F5F" w:rsidRPr="00927AAA">
        <w:rPr>
          <w:sz w:val="24"/>
          <w:szCs w:val="24"/>
          <w:lang w:val="en-GB"/>
        </w:rPr>
        <w:t xml:space="preserve"> </w:t>
      </w:r>
      <w:r w:rsidR="00EC24CF" w:rsidRPr="00927AAA">
        <w:rPr>
          <w:sz w:val="24"/>
          <w:szCs w:val="24"/>
          <w:lang w:val="en-GB"/>
        </w:rPr>
        <w:t xml:space="preserve">EU </w:t>
      </w:r>
      <w:r w:rsidR="00741F5F" w:rsidRPr="00927AAA">
        <w:rPr>
          <w:sz w:val="24"/>
          <w:szCs w:val="24"/>
          <w:lang w:val="en-GB"/>
        </w:rPr>
        <w:t xml:space="preserve">funds </w:t>
      </w:r>
      <w:r w:rsidR="00741F5F" w:rsidRPr="00927AAA">
        <w:rPr>
          <w:rFonts w:ascii="Verdana" w:hAnsi="Verdana" w:cs="Calibri"/>
          <w:sz w:val="24"/>
          <w:szCs w:val="24"/>
          <w:lang w:val="en-GB"/>
        </w:rPr>
        <w:sym w:font="Wingdings" w:char="F06F"/>
      </w:r>
      <w:r w:rsidR="00741F5F" w:rsidRPr="00927AAA">
        <w:rPr>
          <w:rFonts w:ascii="Verdana" w:hAnsi="Verdana" w:cs="Calibri"/>
          <w:sz w:val="24"/>
          <w:szCs w:val="24"/>
          <w:lang w:val="en-GB"/>
        </w:rPr>
        <w:t xml:space="preserve"> </w:t>
      </w:r>
      <w:r w:rsidR="00741F5F" w:rsidRPr="00927AAA">
        <w:rPr>
          <w:sz w:val="24"/>
          <w:szCs w:val="24"/>
          <w:lang w:val="en-GB"/>
        </w:rPr>
        <w:t xml:space="preserve">  </w:t>
      </w:r>
    </w:p>
    <w:p w:rsidR="00DF0197" w:rsidRPr="00927AAA" w:rsidRDefault="00DF0197" w:rsidP="00D5640D">
      <w:pPr>
        <w:jc w:val="both"/>
        <w:rPr>
          <w:rFonts w:ascii="Verdana" w:hAnsi="Verdana" w:cs="Calibri"/>
          <w:sz w:val="24"/>
          <w:szCs w:val="24"/>
          <w:lang w:val="en-GB"/>
        </w:rPr>
      </w:pPr>
    </w:p>
    <w:p w:rsidR="0023790E" w:rsidRPr="00927AAA" w:rsidRDefault="004F25D7" w:rsidP="00D5640D">
      <w:pPr>
        <w:jc w:val="both"/>
        <w:rPr>
          <w:rFonts w:ascii="Calibri" w:hAnsi="Calibri" w:cs="Calibri"/>
          <w:snapToGrid/>
          <w:sz w:val="24"/>
          <w:szCs w:val="24"/>
          <w:lang w:val="en-GB"/>
        </w:rPr>
      </w:pPr>
      <w:r w:rsidRPr="00927AAA">
        <w:rPr>
          <w:rFonts w:ascii="Calibri" w:hAnsi="Calibri" w:cs="Calibri"/>
          <w:noProof/>
          <w:snapToGrid/>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102870</wp:posOffset>
                </wp:positionV>
                <wp:extent cx="5717540" cy="78105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81050"/>
                        </a:xfrm>
                        <a:prstGeom prst="rect">
                          <a:avLst/>
                        </a:prstGeom>
                        <a:solidFill>
                          <a:srgbClr val="FFFFFF"/>
                        </a:solidFill>
                        <a:ln w="9525">
                          <a:solidFill>
                            <a:srgbClr val="000000"/>
                          </a:solidFill>
                          <a:miter lim="800000"/>
                          <a:headEnd/>
                          <a:tailEnd/>
                        </a:ln>
                      </wps:spPr>
                      <wps:txbx>
                        <w:txbxContent>
                          <w:p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r w:rsidR="00F1603C">
                              <w:rPr>
                                <w:lang w:val="en-GB"/>
                              </w:rPr>
                              <w:t xml:space="preserve"> </w:t>
                            </w:r>
                            <w:r w:rsidR="001675AB">
                              <w:rPr>
                                <w:lang w:val="en-GB"/>
                              </w:rPr>
                              <w:t>Croatian g</w:t>
                            </w:r>
                            <w:r w:rsidR="000901F4">
                              <w:rPr>
                                <w:lang w:val="en-GB"/>
                              </w:rPr>
                              <w:t>yro account</w:t>
                            </w:r>
                          </w:p>
                          <w:p w:rsidR="00713DA1" w:rsidRDefault="00713DA1" w:rsidP="00C9059C">
                            <w:pPr>
                              <w:rPr>
                                <w:lang w:val="en-GB"/>
                              </w:rPr>
                            </w:pPr>
                            <w:r>
                              <w:rPr>
                                <w:lang w:val="en-GB"/>
                              </w:rPr>
                              <w:t xml:space="preserve">Bank account holder (if different than participant): </w:t>
                            </w:r>
                          </w:p>
                          <w:p w:rsidR="00713DA1" w:rsidRDefault="00713DA1" w:rsidP="00C9059C">
                            <w:pPr>
                              <w:rPr>
                                <w:lang w:val="en-GB"/>
                              </w:rPr>
                            </w:pPr>
                            <w:r w:rsidRPr="00C9059C">
                              <w:rPr>
                                <w:lang w:val="en-GB"/>
                              </w:rPr>
                              <w:t xml:space="preserve">Bank name: </w:t>
                            </w:r>
                          </w:p>
                          <w:p w:rsidR="00713DA1" w:rsidRPr="00735E06" w:rsidRDefault="00573514" w:rsidP="00C9059C">
                            <w:pPr>
                              <w:rPr>
                                <w:lang w:val="en-GB"/>
                              </w:rPr>
                            </w:pPr>
                            <w:r>
                              <w:rPr>
                                <w:lang w:val="en-GB"/>
                              </w:rPr>
                              <w:t>Clearing/BIC/SWIFT number:</w:t>
                            </w:r>
                            <w:r>
                              <w:rPr>
                                <w:lang w:val="en-GB"/>
                              </w:rPr>
                              <w:tab/>
                              <w:t xml:space="preserve">     </w:t>
                            </w:r>
                            <w:r w:rsidR="00713DA1" w:rsidRPr="00F464C4">
                              <w:rPr>
                                <w:lang w:val="en-GB"/>
                              </w:rPr>
                              <w:t>Account/IBAN number:</w:t>
                            </w:r>
                            <w:r w:rsidR="00933C7C">
                              <w:rPr>
                                <w:lang w:val="en-GB"/>
                              </w:rPr>
                              <w:t xml:space="preserve"> </w:t>
                            </w:r>
                          </w:p>
                          <w:p w:rsidR="00713DA1" w:rsidRDefault="00713DA1">
                            <w:pPr>
                              <w:rPr>
                                <w:lang w:val="en-GB"/>
                              </w:rPr>
                            </w:pPr>
                          </w:p>
                          <w:p w:rsidR="00713DA1" w:rsidRDefault="00713DA1">
                            <w:pPr>
                              <w:rPr>
                                <w:lang w:val="en-GB"/>
                              </w:rPr>
                            </w:pPr>
                          </w:p>
                          <w:p w:rsidR="00713DA1" w:rsidRPr="00C9059C" w:rsidRDefault="00713DA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5pt;margin-top:8.1pt;width:450.2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">
                <v:textbox>
                  <w:txbxContent>
                    <w:p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r w:rsidR="00F1603C">
                        <w:rPr>
                          <w:lang w:val="en-GB"/>
                        </w:rPr>
                        <w:t xml:space="preserve"> </w:t>
                      </w:r>
                      <w:r w:rsidR="001675AB">
                        <w:rPr>
                          <w:lang w:val="en-GB"/>
                        </w:rPr>
                        <w:t>Croatian g</w:t>
                      </w:r>
                      <w:r w:rsidR="000901F4">
                        <w:rPr>
                          <w:lang w:val="en-GB"/>
                        </w:rPr>
                        <w:t>yro account</w:t>
                      </w:r>
                    </w:p>
                    <w:p w:rsidR="00713DA1" w:rsidRDefault="00713DA1" w:rsidP="00C9059C">
                      <w:pPr>
                        <w:rPr>
                          <w:lang w:val="en-GB"/>
                        </w:rPr>
                      </w:pPr>
                      <w:r>
                        <w:rPr>
                          <w:lang w:val="en-GB"/>
                        </w:rPr>
                        <w:t xml:space="preserve">Bank account holder (if different than participant): </w:t>
                      </w:r>
                    </w:p>
                    <w:p w:rsidR="00713DA1" w:rsidRDefault="00713DA1" w:rsidP="00C9059C">
                      <w:pPr>
                        <w:rPr>
                          <w:lang w:val="en-GB"/>
                        </w:rPr>
                      </w:pPr>
                      <w:r w:rsidRPr="00C9059C">
                        <w:rPr>
                          <w:lang w:val="en-GB"/>
                        </w:rPr>
                        <w:t xml:space="preserve">Bank name: </w:t>
                      </w:r>
                    </w:p>
                    <w:p w:rsidR="00713DA1" w:rsidRPr="00735E06" w:rsidRDefault="00573514" w:rsidP="00C9059C">
                      <w:pPr>
                        <w:rPr>
                          <w:lang w:val="en-GB"/>
                        </w:rPr>
                      </w:pPr>
                      <w:r>
                        <w:rPr>
                          <w:lang w:val="en-GB"/>
                        </w:rPr>
                        <w:t>Clearing/BIC/SWIFT number:</w:t>
                      </w:r>
                      <w:r>
                        <w:rPr>
                          <w:lang w:val="en-GB"/>
                        </w:rPr>
                        <w:tab/>
                        <w:t xml:space="preserve">     </w:t>
                      </w:r>
                      <w:r w:rsidR="00713DA1" w:rsidRPr="00F464C4">
                        <w:rPr>
                          <w:lang w:val="en-GB"/>
                        </w:rPr>
                        <w:t>Account/IBAN number:</w:t>
                      </w:r>
                      <w:r w:rsidR="00933C7C">
                        <w:rPr>
                          <w:lang w:val="en-GB"/>
                        </w:rPr>
                        <w:t xml:space="preserve"> </w:t>
                      </w:r>
                    </w:p>
                    <w:p w:rsidR="00713DA1" w:rsidRDefault="00713DA1">
                      <w:pPr>
                        <w:rPr>
                          <w:lang w:val="en-GB"/>
                        </w:rPr>
                      </w:pPr>
                    </w:p>
                    <w:p w:rsidR="00713DA1" w:rsidRDefault="00713DA1">
                      <w:pPr>
                        <w:rPr>
                          <w:lang w:val="en-GB"/>
                        </w:rPr>
                      </w:pPr>
                    </w:p>
                    <w:p w:rsidR="00713DA1" w:rsidRPr="00C9059C" w:rsidRDefault="00713DA1">
                      <w:pPr>
                        <w:rPr>
                          <w:lang w:val="en-GB"/>
                        </w:rPr>
                      </w:pPr>
                    </w:p>
                  </w:txbxContent>
                </v:textbox>
              </v:shape>
            </w:pict>
          </mc:Fallback>
        </mc:AlternateContent>
      </w:r>
    </w:p>
    <w:p w:rsidR="00C9059C" w:rsidRPr="00927AAA" w:rsidRDefault="00D95657" w:rsidP="00D5640D">
      <w:pPr>
        <w:jc w:val="both"/>
        <w:rPr>
          <w:rFonts w:ascii="Calibri" w:hAnsi="Calibri" w:cs="Calibri"/>
          <w:snapToGrid/>
          <w:sz w:val="24"/>
          <w:szCs w:val="24"/>
          <w:lang w:val="en-GB"/>
        </w:rPr>
      </w:pPr>
      <w:r w:rsidRPr="00927AAA">
        <w:rPr>
          <w:sz w:val="24"/>
          <w:szCs w:val="24"/>
          <w:lang w:val="en-GB"/>
        </w:rPr>
        <w:t>Why ‘if applicable » does it mean that the money can be paid in « cash </w:t>
      </w:r>
      <w:proofErr w:type="gramStart"/>
      <w:r w:rsidRPr="00927AAA">
        <w:rPr>
          <w:sz w:val="24"/>
          <w:szCs w:val="24"/>
          <w:lang w:val="en-GB"/>
        </w:rPr>
        <w:t>» ?</w:t>
      </w:r>
      <w:proofErr w:type="gramEnd"/>
    </w:p>
    <w:p w:rsidR="00C9059C" w:rsidRPr="00927AAA" w:rsidRDefault="00C9059C" w:rsidP="00D5640D">
      <w:pPr>
        <w:jc w:val="both"/>
        <w:rPr>
          <w:rFonts w:ascii="Calibri" w:hAnsi="Calibri" w:cs="Calibri"/>
          <w:snapToGrid/>
          <w:sz w:val="24"/>
          <w:szCs w:val="24"/>
          <w:lang w:val="en-GB"/>
        </w:rPr>
      </w:pPr>
    </w:p>
    <w:p w:rsidR="00735E06" w:rsidRPr="00927AAA" w:rsidRDefault="00C9059C" w:rsidP="00D5640D">
      <w:pPr>
        <w:jc w:val="both"/>
        <w:rPr>
          <w:sz w:val="24"/>
          <w:szCs w:val="24"/>
          <w:lang w:val="en-GB"/>
        </w:rPr>
      </w:pPr>
      <w:r w:rsidRPr="00927AAA">
        <w:rPr>
          <w:rFonts w:ascii="Calibri" w:hAnsi="Calibri" w:cs="Calibri"/>
          <w:snapToGrid/>
          <w:sz w:val="24"/>
          <w:szCs w:val="24"/>
          <w:lang w:val="en-GB"/>
        </w:rPr>
        <w:t xml:space="preserve"> </w:t>
      </w:r>
    </w:p>
    <w:p w:rsidR="00D5448C" w:rsidRPr="00927AAA" w:rsidRDefault="00D5448C" w:rsidP="00D5640D">
      <w:pPr>
        <w:jc w:val="both"/>
        <w:rPr>
          <w:sz w:val="24"/>
          <w:szCs w:val="24"/>
          <w:lang w:val="en-GB"/>
        </w:rPr>
      </w:pPr>
    </w:p>
    <w:p w:rsidR="00C9059C" w:rsidRPr="00927AAA" w:rsidRDefault="00C9059C" w:rsidP="002E1AD0">
      <w:pPr>
        <w:jc w:val="both"/>
        <w:rPr>
          <w:sz w:val="24"/>
          <w:szCs w:val="24"/>
          <w:lang w:val="en-GB"/>
        </w:rPr>
      </w:pPr>
    </w:p>
    <w:p w:rsidR="006C10E8" w:rsidRPr="00927AAA" w:rsidRDefault="00374255" w:rsidP="00AE02A7">
      <w:pPr>
        <w:jc w:val="both"/>
        <w:rPr>
          <w:sz w:val="24"/>
          <w:szCs w:val="24"/>
          <w:lang w:val="en-GB"/>
        </w:rPr>
      </w:pPr>
      <w:r w:rsidRPr="00927AAA">
        <w:rPr>
          <w:sz w:val="24"/>
          <w:szCs w:val="24"/>
          <w:lang w:val="en-GB"/>
        </w:rPr>
        <w:t>C</w:t>
      </w:r>
      <w:r w:rsidR="004F6A0D" w:rsidRPr="00927AAA">
        <w:rPr>
          <w:sz w:val="24"/>
          <w:szCs w:val="24"/>
          <w:lang w:val="en-GB"/>
        </w:rPr>
        <w:t>alled hereafter “the participant</w:t>
      </w:r>
      <w:r w:rsidR="00FD6452" w:rsidRPr="00927AAA">
        <w:rPr>
          <w:sz w:val="24"/>
          <w:szCs w:val="24"/>
          <w:lang w:val="en-GB"/>
        </w:rPr>
        <w:t>”</w:t>
      </w:r>
      <w:r w:rsidR="006C10E8" w:rsidRPr="00927AAA">
        <w:rPr>
          <w:sz w:val="24"/>
          <w:szCs w:val="24"/>
          <w:lang w:val="en-GB"/>
        </w:rPr>
        <w:t>,</w:t>
      </w:r>
      <w:r w:rsidR="00240F5F" w:rsidRPr="00927AAA">
        <w:rPr>
          <w:sz w:val="24"/>
          <w:szCs w:val="24"/>
          <w:lang w:val="en-GB"/>
        </w:rPr>
        <w:t xml:space="preserve"> </w:t>
      </w:r>
      <w:r w:rsidR="00F96310" w:rsidRPr="00927AAA">
        <w:rPr>
          <w:sz w:val="24"/>
          <w:szCs w:val="24"/>
          <w:lang w:val="en-GB"/>
        </w:rPr>
        <w:t>of the other part,</w:t>
      </w:r>
      <w:r w:rsidRPr="00927AAA">
        <w:rPr>
          <w:sz w:val="24"/>
          <w:szCs w:val="24"/>
          <w:lang w:val="en-GB"/>
        </w:rPr>
        <w:t xml:space="preserve"> </w:t>
      </w:r>
    </w:p>
    <w:p w:rsidR="006C10E8" w:rsidRPr="00927AAA" w:rsidRDefault="006C10E8" w:rsidP="00AE02A7">
      <w:pPr>
        <w:jc w:val="both"/>
        <w:rPr>
          <w:sz w:val="24"/>
          <w:szCs w:val="24"/>
          <w:lang w:val="en-GB"/>
        </w:rPr>
      </w:pPr>
    </w:p>
    <w:p w:rsidR="00F96310" w:rsidRPr="00927AAA" w:rsidRDefault="006C10E8" w:rsidP="002B135C">
      <w:pPr>
        <w:jc w:val="both"/>
        <w:rPr>
          <w:sz w:val="24"/>
          <w:szCs w:val="24"/>
          <w:lang w:val="en-GB"/>
        </w:rPr>
      </w:pPr>
      <w:r w:rsidRPr="00927AAA">
        <w:rPr>
          <w:sz w:val="24"/>
          <w:szCs w:val="24"/>
          <w:lang w:val="en-GB"/>
        </w:rPr>
        <w:t>H</w:t>
      </w:r>
      <w:r w:rsidR="00374255" w:rsidRPr="00927AAA">
        <w:rPr>
          <w:sz w:val="24"/>
          <w:szCs w:val="24"/>
          <w:lang w:val="en-GB"/>
        </w:rPr>
        <w:t xml:space="preserve">ave agreed </w:t>
      </w:r>
      <w:r w:rsidR="00F96310" w:rsidRPr="00927AAA">
        <w:rPr>
          <w:sz w:val="24"/>
          <w:szCs w:val="24"/>
          <w:lang w:val="en-GB"/>
        </w:rPr>
        <w:t xml:space="preserve">the </w:t>
      </w:r>
      <w:r w:rsidR="00411BBF" w:rsidRPr="00927AAA">
        <w:rPr>
          <w:sz w:val="24"/>
          <w:szCs w:val="24"/>
          <w:lang w:val="en-GB"/>
        </w:rPr>
        <w:t xml:space="preserve">Special </w:t>
      </w:r>
      <w:r w:rsidR="00F96310" w:rsidRPr="00927AAA">
        <w:rPr>
          <w:sz w:val="24"/>
          <w:szCs w:val="24"/>
          <w:lang w:val="en-GB"/>
        </w:rPr>
        <w:t>Conditions and Annexes below</w:t>
      </w:r>
      <w:r w:rsidR="00374255" w:rsidRPr="00927AAA">
        <w:rPr>
          <w:sz w:val="24"/>
          <w:szCs w:val="24"/>
          <w:lang w:val="en-GB"/>
        </w:rPr>
        <w:t xml:space="preserve"> which form an integral part of this agreement ("the agreement")</w:t>
      </w:r>
      <w:r w:rsidR="00F96310" w:rsidRPr="00927AAA">
        <w:rPr>
          <w:sz w:val="24"/>
          <w:szCs w:val="24"/>
          <w:lang w:val="en-GB"/>
        </w:rPr>
        <w:t>:</w:t>
      </w:r>
    </w:p>
    <w:p w:rsidR="006C10E8" w:rsidRPr="00927AAA" w:rsidRDefault="006C10E8" w:rsidP="00741F5F">
      <w:pPr>
        <w:jc w:val="both"/>
        <w:rPr>
          <w:sz w:val="24"/>
          <w:szCs w:val="24"/>
          <w:lang w:val="en-GB"/>
        </w:rPr>
      </w:pPr>
    </w:p>
    <w:p w:rsidR="00DF3EC1" w:rsidRPr="00927AAA" w:rsidRDefault="00EE7E83" w:rsidP="00D5640D">
      <w:pPr>
        <w:ind w:left="1920" w:hanging="1920"/>
        <w:jc w:val="both"/>
        <w:rPr>
          <w:b/>
          <w:sz w:val="24"/>
          <w:szCs w:val="24"/>
          <w:lang w:val="en-GB"/>
        </w:rPr>
      </w:pPr>
      <w:r w:rsidRPr="00927AAA">
        <w:rPr>
          <w:sz w:val="24"/>
          <w:szCs w:val="24"/>
          <w:lang w:val="is-IS"/>
        </w:rPr>
        <w:t xml:space="preserve">Annex I </w:t>
      </w:r>
      <w:r w:rsidR="003F7C7D" w:rsidRPr="00927AAA">
        <w:rPr>
          <w:sz w:val="24"/>
          <w:szCs w:val="24"/>
          <w:lang w:val="is-IS"/>
        </w:rPr>
        <w:tab/>
      </w:r>
      <w:r w:rsidR="00B4501D" w:rsidRPr="00927AAA">
        <w:rPr>
          <w:sz w:val="24"/>
          <w:szCs w:val="24"/>
          <w:lang w:val="is-IS"/>
        </w:rPr>
        <w:t>Staff</w:t>
      </w:r>
      <w:r w:rsidRPr="00927AAA">
        <w:rPr>
          <w:sz w:val="24"/>
          <w:szCs w:val="24"/>
          <w:lang w:val="is-IS"/>
        </w:rPr>
        <w:t xml:space="preserve"> Mobility Agreement</w:t>
      </w:r>
    </w:p>
    <w:p w:rsidR="00EE7E83" w:rsidRPr="00927AAA" w:rsidRDefault="00EE7E83" w:rsidP="00D5640D">
      <w:pPr>
        <w:tabs>
          <w:tab w:val="left" w:pos="1701"/>
          <w:tab w:val="left" w:pos="1985"/>
        </w:tabs>
        <w:ind w:left="1701" w:hanging="1701"/>
        <w:jc w:val="both"/>
        <w:rPr>
          <w:sz w:val="24"/>
          <w:szCs w:val="24"/>
          <w:lang w:val="is-IS"/>
        </w:rPr>
      </w:pPr>
      <w:r w:rsidRPr="00927AAA">
        <w:rPr>
          <w:sz w:val="24"/>
          <w:szCs w:val="24"/>
          <w:lang w:val="is-IS"/>
        </w:rPr>
        <w:t xml:space="preserve">Annex II </w:t>
      </w:r>
      <w:r w:rsidRPr="00927AAA">
        <w:rPr>
          <w:sz w:val="24"/>
          <w:szCs w:val="24"/>
          <w:lang w:val="is-IS"/>
        </w:rPr>
        <w:tab/>
      </w:r>
      <w:r w:rsidR="00927AAA">
        <w:rPr>
          <w:sz w:val="24"/>
          <w:szCs w:val="24"/>
          <w:lang w:val="is-IS"/>
        </w:rPr>
        <w:tab/>
      </w:r>
      <w:r w:rsidRPr="00927AAA">
        <w:rPr>
          <w:sz w:val="24"/>
          <w:szCs w:val="24"/>
          <w:lang w:val="is-IS"/>
        </w:rPr>
        <w:t>General Conditions</w:t>
      </w:r>
    </w:p>
    <w:p w:rsidR="00F96310" w:rsidRPr="00927AAA" w:rsidRDefault="00F96310" w:rsidP="00D5640D">
      <w:pPr>
        <w:jc w:val="both"/>
        <w:rPr>
          <w:sz w:val="24"/>
          <w:szCs w:val="24"/>
          <w:lang w:val="en-GB"/>
        </w:rPr>
      </w:pPr>
    </w:p>
    <w:p w:rsidR="00640172" w:rsidRPr="00927AAA" w:rsidRDefault="00640172" w:rsidP="002E1AD0">
      <w:pPr>
        <w:jc w:val="both"/>
        <w:rPr>
          <w:sz w:val="24"/>
          <w:szCs w:val="24"/>
          <w:u w:val="single"/>
          <w:lang w:val="en-GB"/>
        </w:rPr>
      </w:pPr>
      <w:r w:rsidRPr="00927AAA">
        <w:rPr>
          <w:sz w:val="24"/>
          <w:szCs w:val="24"/>
          <w:u w:val="single"/>
          <w:lang w:val="en-GB"/>
        </w:rPr>
        <w:t xml:space="preserve">The </w:t>
      </w:r>
      <w:r w:rsidR="00CF22BE" w:rsidRPr="00927AAA">
        <w:rPr>
          <w:sz w:val="24"/>
          <w:szCs w:val="24"/>
          <w:u w:val="single"/>
          <w:lang w:val="en-GB"/>
        </w:rPr>
        <w:t xml:space="preserve">terms </w:t>
      </w:r>
      <w:r w:rsidRPr="00927AAA">
        <w:rPr>
          <w:sz w:val="24"/>
          <w:szCs w:val="24"/>
          <w:u w:val="single"/>
          <w:lang w:val="en-GB"/>
        </w:rPr>
        <w:t xml:space="preserve">set </w:t>
      </w:r>
      <w:r w:rsidR="00CF22BE" w:rsidRPr="00927AAA">
        <w:rPr>
          <w:sz w:val="24"/>
          <w:szCs w:val="24"/>
          <w:u w:val="single"/>
          <w:lang w:val="en-GB"/>
        </w:rPr>
        <w:t>out</w:t>
      </w:r>
      <w:r w:rsidRPr="00927AAA">
        <w:rPr>
          <w:sz w:val="24"/>
          <w:szCs w:val="24"/>
          <w:u w:val="single"/>
          <w:lang w:val="en-GB"/>
        </w:rPr>
        <w:t xml:space="preserve"> </w:t>
      </w:r>
      <w:r w:rsidR="00316A78" w:rsidRPr="00927AAA">
        <w:rPr>
          <w:sz w:val="24"/>
          <w:szCs w:val="24"/>
          <w:u w:val="single"/>
          <w:lang w:val="en-GB"/>
        </w:rPr>
        <w:t xml:space="preserve">in </w:t>
      </w:r>
      <w:r w:rsidRPr="00927AAA">
        <w:rPr>
          <w:sz w:val="24"/>
          <w:szCs w:val="24"/>
          <w:u w:val="single"/>
          <w:lang w:val="en-GB"/>
        </w:rPr>
        <w:t xml:space="preserve">the </w:t>
      </w:r>
      <w:r w:rsidR="00CF22BE" w:rsidRPr="00927AAA">
        <w:rPr>
          <w:sz w:val="24"/>
          <w:szCs w:val="24"/>
          <w:u w:val="single"/>
          <w:lang w:val="en-GB"/>
        </w:rPr>
        <w:t>Special Conditions</w:t>
      </w:r>
      <w:r w:rsidRPr="00927AAA">
        <w:rPr>
          <w:sz w:val="24"/>
          <w:szCs w:val="24"/>
          <w:u w:val="single"/>
          <w:lang w:val="en-GB"/>
        </w:rPr>
        <w:t xml:space="preserve"> </w:t>
      </w:r>
      <w:r w:rsidR="00CF22BE" w:rsidRPr="00927AAA">
        <w:rPr>
          <w:sz w:val="24"/>
          <w:szCs w:val="24"/>
          <w:u w:val="single"/>
          <w:lang w:val="en-GB"/>
        </w:rPr>
        <w:t>sha</w:t>
      </w:r>
      <w:r w:rsidRPr="00927AAA">
        <w:rPr>
          <w:sz w:val="24"/>
          <w:szCs w:val="24"/>
          <w:u w:val="single"/>
          <w:lang w:val="en-GB"/>
        </w:rPr>
        <w:t xml:space="preserve">ll take precedence over </w:t>
      </w:r>
      <w:r w:rsidR="00CF22BE" w:rsidRPr="00927AAA">
        <w:rPr>
          <w:sz w:val="24"/>
          <w:szCs w:val="24"/>
          <w:u w:val="single"/>
          <w:lang w:val="en-GB"/>
        </w:rPr>
        <w:t xml:space="preserve">those set out in </w:t>
      </w:r>
      <w:r w:rsidRPr="00927AAA">
        <w:rPr>
          <w:sz w:val="24"/>
          <w:szCs w:val="24"/>
          <w:u w:val="single"/>
          <w:lang w:val="en-GB"/>
        </w:rPr>
        <w:t xml:space="preserve">the annexes. </w:t>
      </w:r>
    </w:p>
    <w:p w:rsidR="00640172" w:rsidRPr="00927AAA" w:rsidRDefault="00640172" w:rsidP="00AE02A7">
      <w:pPr>
        <w:jc w:val="both"/>
        <w:rPr>
          <w:sz w:val="24"/>
          <w:szCs w:val="24"/>
          <w:u w:val="single"/>
          <w:lang w:val="en-GB"/>
        </w:rPr>
      </w:pPr>
    </w:p>
    <w:p w:rsidR="00316A78" w:rsidRPr="00927AAA" w:rsidRDefault="00316A78" w:rsidP="00AE02A7">
      <w:pPr>
        <w:jc w:val="both"/>
        <w:rPr>
          <w:sz w:val="24"/>
          <w:szCs w:val="24"/>
          <w:lang w:val="en-GB"/>
        </w:rPr>
      </w:pPr>
      <w:r w:rsidRPr="00927AAA">
        <w:rPr>
          <w:sz w:val="24"/>
          <w:szCs w:val="24"/>
          <w:lang w:val="en-GB"/>
        </w:rPr>
        <w:t>[It is not compulsory to circulate papers with original signatures for Annex I of this document: scanned copies of signatures and electronic signatures may be accepted, depending on the national legislation</w:t>
      </w:r>
      <w:r w:rsidR="00A3168B" w:rsidRPr="00927AAA">
        <w:rPr>
          <w:sz w:val="24"/>
          <w:szCs w:val="24"/>
          <w:lang w:val="en-GB"/>
        </w:rPr>
        <w:t xml:space="preserve"> or institutional regulations</w:t>
      </w:r>
      <w:r w:rsidRPr="00927AAA">
        <w:rPr>
          <w:sz w:val="24"/>
          <w:szCs w:val="24"/>
          <w:lang w:val="en-GB"/>
        </w:rPr>
        <w:t>.]</w:t>
      </w:r>
    </w:p>
    <w:p w:rsidR="00316A78" w:rsidRPr="00927AAA" w:rsidRDefault="00316A78" w:rsidP="00065470">
      <w:pPr>
        <w:jc w:val="both"/>
        <w:rPr>
          <w:sz w:val="24"/>
          <w:szCs w:val="24"/>
          <w:u w:val="single"/>
          <w:lang w:val="en-GB"/>
        </w:rPr>
      </w:pPr>
    </w:p>
    <w:p w:rsidR="00CF22BE" w:rsidRPr="00927AAA" w:rsidRDefault="006C10E8" w:rsidP="00FA3EEE">
      <w:pPr>
        <w:jc w:val="center"/>
        <w:rPr>
          <w:sz w:val="24"/>
          <w:szCs w:val="24"/>
          <w:lang w:val="en-GB"/>
        </w:rPr>
      </w:pPr>
      <w:r w:rsidRPr="00927AAA">
        <w:rPr>
          <w:sz w:val="24"/>
          <w:szCs w:val="24"/>
          <w:lang w:val="en-GB"/>
        </w:rPr>
        <w:br w:type="page"/>
      </w:r>
      <w:r w:rsidR="00CF22BE" w:rsidRPr="00927AAA">
        <w:rPr>
          <w:sz w:val="24"/>
          <w:szCs w:val="24"/>
          <w:lang w:val="en-GB"/>
        </w:rPr>
        <w:lastRenderedPageBreak/>
        <w:t>SPECIAL CONDITIONS</w:t>
      </w:r>
    </w:p>
    <w:p w:rsidR="007F2EBC" w:rsidRPr="00927AAA" w:rsidRDefault="007F2EBC">
      <w:pPr>
        <w:pStyle w:val="Text1"/>
        <w:pBdr>
          <w:bottom w:val="single" w:sz="6" w:space="1" w:color="auto"/>
        </w:pBdr>
        <w:spacing w:after="0"/>
        <w:ind w:left="0"/>
        <w:jc w:val="left"/>
        <w:rPr>
          <w:szCs w:val="24"/>
          <w:lang w:val="en-GB"/>
        </w:rPr>
      </w:pPr>
    </w:p>
    <w:p w:rsidR="00F96310" w:rsidRPr="00927AAA" w:rsidRDefault="00F96310">
      <w:pPr>
        <w:pStyle w:val="Text1"/>
        <w:pBdr>
          <w:bottom w:val="single" w:sz="6" w:space="1" w:color="auto"/>
        </w:pBdr>
        <w:spacing w:after="0"/>
        <w:ind w:left="0"/>
        <w:jc w:val="left"/>
        <w:rPr>
          <w:szCs w:val="24"/>
          <w:lang w:val="en-GB"/>
        </w:rPr>
      </w:pPr>
      <w:r w:rsidRPr="00927AAA">
        <w:rPr>
          <w:szCs w:val="24"/>
          <w:lang w:val="en-GB"/>
        </w:rPr>
        <w:t xml:space="preserve">ARTICLE 1 – </w:t>
      </w:r>
      <w:r w:rsidR="00FF5733" w:rsidRPr="00927AAA">
        <w:rPr>
          <w:szCs w:val="24"/>
          <w:lang w:val="en-GB"/>
        </w:rPr>
        <w:t>SUBJECT MATTER OF THE AGREEMENT</w:t>
      </w:r>
    </w:p>
    <w:p w:rsidR="00E07160" w:rsidRPr="000B1FC7" w:rsidRDefault="00F96310">
      <w:pPr>
        <w:ind w:left="567" w:hanging="567"/>
        <w:jc w:val="both"/>
        <w:rPr>
          <w:sz w:val="24"/>
          <w:szCs w:val="24"/>
          <w:lang w:val="en-GB"/>
        </w:rPr>
      </w:pPr>
      <w:r w:rsidRPr="00927AAA">
        <w:rPr>
          <w:sz w:val="24"/>
          <w:szCs w:val="24"/>
          <w:lang w:val="en-GB"/>
        </w:rPr>
        <w:t>1.1</w:t>
      </w:r>
      <w:r w:rsidRPr="00927AAA">
        <w:rPr>
          <w:sz w:val="24"/>
          <w:szCs w:val="24"/>
          <w:lang w:val="en-GB"/>
        </w:rPr>
        <w:tab/>
      </w:r>
      <w:r w:rsidRPr="000B1FC7">
        <w:rPr>
          <w:sz w:val="24"/>
          <w:szCs w:val="24"/>
          <w:lang w:val="en-GB"/>
        </w:rPr>
        <w:t xml:space="preserve">The </w:t>
      </w:r>
      <w:r w:rsidR="00776F3D" w:rsidRPr="000B1FC7">
        <w:rPr>
          <w:sz w:val="24"/>
          <w:szCs w:val="24"/>
          <w:lang w:val="en-GB"/>
        </w:rPr>
        <w:t xml:space="preserve">institution </w:t>
      </w:r>
      <w:r w:rsidR="00FF5733" w:rsidRPr="000B1FC7">
        <w:rPr>
          <w:sz w:val="24"/>
          <w:szCs w:val="24"/>
          <w:lang w:val="en-GB"/>
        </w:rPr>
        <w:t xml:space="preserve">shall </w:t>
      </w:r>
      <w:r w:rsidR="00BC384A" w:rsidRPr="000B1FC7">
        <w:rPr>
          <w:sz w:val="24"/>
          <w:szCs w:val="24"/>
          <w:lang w:val="en-GB"/>
        </w:rPr>
        <w:t>provide</w:t>
      </w:r>
      <w:r w:rsidRPr="000B1FC7">
        <w:rPr>
          <w:sz w:val="24"/>
          <w:szCs w:val="24"/>
          <w:lang w:val="en-GB"/>
        </w:rPr>
        <w:t xml:space="preserve"> </w:t>
      </w:r>
      <w:r w:rsidR="00BC384A" w:rsidRPr="000B1FC7">
        <w:rPr>
          <w:sz w:val="24"/>
          <w:szCs w:val="24"/>
          <w:lang w:val="en-GB"/>
        </w:rPr>
        <w:t xml:space="preserve">support </w:t>
      </w:r>
      <w:r w:rsidR="00E35FC0" w:rsidRPr="000B1FC7">
        <w:rPr>
          <w:sz w:val="24"/>
          <w:szCs w:val="24"/>
          <w:lang w:val="en-GB"/>
        </w:rPr>
        <w:t xml:space="preserve">to the </w:t>
      </w:r>
      <w:r w:rsidR="004F6A0D" w:rsidRPr="000B1FC7">
        <w:rPr>
          <w:sz w:val="24"/>
          <w:szCs w:val="24"/>
          <w:lang w:val="en-GB"/>
        </w:rPr>
        <w:t>participant</w:t>
      </w:r>
      <w:r w:rsidR="00E35FC0" w:rsidRPr="000B1FC7">
        <w:rPr>
          <w:sz w:val="24"/>
          <w:szCs w:val="24"/>
          <w:lang w:val="en-GB"/>
        </w:rPr>
        <w:t xml:space="preserve"> for undertaking a </w:t>
      </w:r>
      <w:r w:rsidR="00C86958" w:rsidRPr="000B1FC7">
        <w:rPr>
          <w:sz w:val="24"/>
          <w:szCs w:val="24"/>
          <w:lang w:val="en-GB"/>
        </w:rPr>
        <w:t xml:space="preserve">mobility </w:t>
      </w:r>
      <w:r w:rsidR="005211F5" w:rsidRPr="000B1FC7">
        <w:rPr>
          <w:sz w:val="24"/>
          <w:szCs w:val="24"/>
          <w:lang w:val="en-GB"/>
        </w:rPr>
        <w:t xml:space="preserve">activity </w:t>
      </w:r>
      <w:r w:rsidR="00C86958" w:rsidRPr="000B1FC7">
        <w:rPr>
          <w:sz w:val="24"/>
          <w:szCs w:val="24"/>
          <w:lang w:val="en-GB"/>
        </w:rPr>
        <w:t xml:space="preserve">for </w:t>
      </w:r>
      <w:r w:rsidR="000B1FC7" w:rsidRPr="000B1FC7">
        <w:rPr>
          <w:sz w:val="24"/>
          <w:szCs w:val="24"/>
          <w:lang w:val="en-GB"/>
        </w:rPr>
        <w:t xml:space="preserve">teaching </w:t>
      </w:r>
      <w:r w:rsidR="00E35FC0" w:rsidRPr="000B1FC7">
        <w:rPr>
          <w:sz w:val="24"/>
          <w:szCs w:val="24"/>
          <w:lang w:val="en-GB"/>
        </w:rPr>
        <w:t>under the Erasmus</w:t>
      </w:r>
      <w:r w:rsidR="00EE2CCB" w:rsidRPr="000B1FC7">
        <w:rPr>
          <w:sz w:val="24"/>
          <w:szCs w:val="24"/>
          <w:lang w:val="en-GB"/>
        </w:rPr>
        <w:t>+</w:t>
      </w:r>
      <w:r w:rsidR="00240F5F" w:rsidRPr="000B1FC7">
        <w:rPr>
          <w:sz w:val="24"/>
          <w:szCs w:val="24"/>
          <w:lang w:val="en-GB"/>
        </w:rPr>
        <w:t xml:space="preserve"> </w:t>
      </w:r>
      <w:r w:rsidR="00EE2CCB" w:rsidRPr="000B1FC7">
        <w:rPr>
          <w:sz w:val="24"/>
          <w:szCs w:val="24"/>
          <w:lang w:val="en-GB"/>
        </w:rPr>
        <w:t>P</w:t>
      </w:r>
      <w:r w:rsidR="00E35FC0" w:rsidRPr="000B1FC7">
        <w:rPr>
          <w:sz w:val="24"/>
          <w:szCs w:val="24"/>
          <w:lang w:val="en-GB"/>
        </w:rPr>
        <w:t xml:space="preserve">rogramme. </w:t>
      </w:r>
    </w:p>
    <w:p w:rsidR="00AF4023" w:rsidRPr="00927AAA" w:rsidRDefault="00F96310" w:rsidP="00527128">
      <w:pPr>
        <w:ind w:left="567" w:hanging="567"/>
        <w:jc w:val="both"/>
        <w:rPr>
          <w:sz w:val="24"/>
          <w:szCs w:val="24"/>
          <w:lang w:val="en-GB"/>
        </w:rPr>
      </w:pPr>
      <w:r w:rsidRPr="000B1FC7">
        <w:rPr>
          <w:sz w:val="24"/>
          <w:szCs w:val="24"/>
          <w:lang w:val="en-GB"/>
        </w:rPr>
        <w:t>1.</w:t>
      </w:r>
      <w:r w:rsidR="00C64F27" w:rsidRPr="000B1FC7">
        <w:rPr>
          <w:sz w:val="24"/>
          <w:szCs w:val="24"/>
          <w:lang w:val="en-GB"/>
        </w:rPr>
        <w:t>2</w:t>
      </w:r>
      <w:r w:rsidRPr="000B1FC7">
        <w:rPr>
          <w:sz w:val="24"/>
          <w:szCs w:val="24"/>
          <w:lang w:val="en-GB"/>
        </w:rPr>
        <w:tab/>
        <w:t xml:space="preserve">The </w:t>
      </w:r>
      <w:r w:rsidR="004F6A0D" w:rsidRPr="000B1FC7">
        <w:rPr>
          <w:sz w:val="24"/>
          <w:szCs w:val="24"/>
          <w:lang w:val="en-GB"/>
        </w:rPr>
        <w:t xml:space="preserve">participant </w:t>
      </w:r>
      <w:r w:rsidRPr="000B1FC7">
        <w:rPr>
          <w:sz w:val="24"/>
          <w:szCs w:val="24"/>
          <w:lang w:val="en-GB"/>
        </w:rPr>
        <w:t>accepts</w:t>
      </w:r>
      <w:r w:rsidR="00776F3D" w:rsidRPr="000B1FC7">
        <w:rPr>
          <w:sz w:val="24"/>
          <w:szCs w:val="24"/>
          <w:lang w:val="en-GB"/>
        </w:rPr>
        <w:t xml:space="preserve"> the </w:t>
      </w:r>
      <w:r w:rsidR="00D6139D" w:rsidRPr="000B1FC7">
        <w:rPr>
          <w:sz w:val="24"/>
          <w:szCs w:val="24"/>
          <w:lang w:val="en-GB"/>
        </w:rPr>
        <w:t>individual and travel support</w:t>
      </w:r>
      <w:r w:rsidR="00B90021" w:rsidRPr="000B1FC7">
        <w:rPr>
          <w:sz w:val="24"/>
          <w:szCs w:val="24"/>
          <w:lang w:val="en-GB"/>
        </w:rPr>
        <w:t xml:space="preserve"> as</w:t>
      </w:r>
      <w:r w:rsidR="00AF4023" w:rsidRPr="000B1FC7">
        <w:rPr>
          <w:sz w:val="24"/>
          <w:szCs w:val="24"/>
          <w:lang w:val="en-GB"/>
        </w:rPr>
        <w:t xml:space="preserve"> specified</w:t>
      </w:r>
      <w:r w:rsidR="003A75E0" w:rsidRPr="000B1FC7">
        <w:rPr>
          <w:sz w:val="24"/>
          <w:szCs w:val="24"/>
          <w:lang w:val="en-GB"/>
        </w:rPr>
        <w:t xml:space="preserve"> in article 3 </w:t>
      </w:r>
      <w:r w:rsidR="00776F3D" w:rsidRPr="000B1FC7">
        <w:rPr>
          <w:sz w:val="24"/>
          <w:szCs w:val="24"/>
          <w:lang w:val="en-GB"/>
        </w:rPr>
        <w:t xml:space="preserve">and undertakes to </w:t>
      </w:r>
      <w:r w:rsidRPr="000B1FC7">
        <w:rPr>
          <w:sz w:val="24"/>
          <w:szCs w:val="24"/>
          <w:lang w:val="en-GB"/>
        </w:rPr>
        <w:t xml:space="preserve">carry out the </w:t>
      </w:r>
      <w:r w:rsidR="00C86958" w:rsidRPr="000B1FC7">
        <w:rPr>
          <w:sz w:val="24"/>
          <w:szCs w:val="24"/>
          <w:lang w:val="en-GB"/>
        </w:rPr>
        <w:t xml:space="preserve">mobility </w:t>
      </w:r>
      <w:r w:rsidR="00743907" w:rsidRPr="000B1FC7">
        <w:rPr>
          <w:sz w:val="24"/>
          <w:szCs w:val="24"/>
          <w:lang w:val="en-GB"/>
        </w:rPr>
        <w:t xml:space="preserve">activity </w:t>
      </w:r>
      <w:r w:rsidR="00CE6FCA" w:rsidRPr="000B1FC7">
        <w:rPr>
          <w:sz w:val="24"/>
          <w:szCs w:val="24"/>
          <w:lang w:val="en-GB"/>
        </w:rPr>
        <w:t>for</w:t>
      </w:r>
      <w:r w:rsidR="00C86958" w:rsidRPr="000B1FC7">
        <w:rPr>
          <w:sz w:val="24"/>
          <w:szCs w:val="24"/>
          <w:lang w:val="en-GB"/>
        </w:rPr>
        <w:t xml:space="preserve"> </w:t>
      </w:r>
      <w:r w:rsidR="00B4501D" w:rsidRPr="000B1FC7">
        <w:rPr>
          <w:sz w:val="24"/>
          <w:szCs w:val="24"/>
          <w:lang w:val="en-GB"/>
        </w:rPr>
        <w:t>teaching</w:t>
      </w:r>
      <w:r w:rsidR="000B1FC7" w:rsidRPr="000B1FC7">
        <w:rPr>
          <w:sz w:val="24"/>
          <w:szCs w:val="24"/>
          <w:lang w:val="en-GB"/>
        </w:rPr>
        <w:t xml:space="preserve"> </w:t>
      </w:r>
      <w:r w:rsidRPr="000B1FC7">
        <w:rPr>
          <w:sz w:val="24"/>
          <w:szCs w:val="24"/>
          <w:lang w:val="en-GB"/>
        </w:rPr>
        <w:t>as</w:t>
      </w:r>
      <w:r w:rsidRPr="00927AAA">
        <w:rPr>
          <w:sz w:val="24"/>
          <w:szCs w:val="24"/>
          <w:lang w:val="en-GB"/>
        </w:rPr>
        <w:t xml:space="preserve"> described in Annex I.</w:t>
      </w:r>
    </w:p>
    <w:p w:rsidR="00C86958" w:rsidRPr="00927AAA" w:rsidRDefault="00AF4023" w:rsidP="00281C2C">
      <w:pPr>
        <w:ind w:left="567" w:hanging="567"/>
        <w:jc w:val="both"/>
        <w:rPr>
          <w:sz w:val="24"/>
          <w:szCs w:val="24"/>
          <w:lang w:val="en-GB"/>
        </w:rPr>
      </w:pPr>
      <w:r w:rsidRPr="00927AAA">
        <w:rPr>
          <w:sz w:val="24"/>
          <w:szCs w:val="24"/>
          <w:lang w:val="en-GB"/>
        </w:rPr>
        <w:t>1.3.</w:t>
      </w:r>
      <w:r w:rsidRPr="00927AAA">
        <w:rPr>
          <w:sz w:val="24"/>
          <w:szCs w:val="24"/>
          <w:lang w:val="en-GB"/>
        </w:rPr>
        <w:tab/>
      </w:r>
      <w:r w:rsidR="00281C2C" w:rsidRPr="00927AAA">
        <w:rPr>
          <w:sz w:val="24"/>
          <w:szCs w:val="24"/>
          <w:lang w:val="en-GB"/>
        </w:rPr>
        <w:t>Amendments to the agreement shall be requested and agreed by both parties through a formal notification by letter or by electronic message.</w:t>
      </w:r>
    </w:p>
    <w:p w:rsidR="00AB3943" w:rsidRPr="00927AAA" w:rsidRDefault="00AB3943">
      <w:pPr>
        <w:ind w:left="567" w:hanging="567"/>
        <w:jc w:val="both"/>
        <w:rPr>
          <w:sz w:val="24"/>
          <w:szCs w:val="24"/>
          <w:lang w:val="en-GB"/>
        </w:rPr>
      </w:pPr>
    </w:p>
    <w:p w:rsidR="00F96310" w:rsidRPr="00927AAA" w:rsidRDefault="00F96310">
      <w:pPr>
        <w:pBdr>
          <w:bottom w:val="single" w:sz="6" w:space="1" w:color="auto"/>
        </w:pBdr>
        <w:ind w:left="567" w:hanging="567"/>
        <w:rPr>
          <w:sz w:val="24"/>
          <w:szCs w:val="24"/>
          <w:lang w:val="en-GB"/>
        </w:rPr>
      </w:pPr>
      <w:r w:rsidRPr="00927AAA">
        <w:rPr>
          <w:sz w:val="24"/>
          <w:szCs w:val="24"/>
          <w:lang w:val="en-GB"/>
        </w:rPr>
        <w:t xml:space="preserve">ARTICLE 2 </w:t>
      </w:r>
      <w:r w:rsidR="007F7F20" w:rsidRPr="00927AAA">
        <w:rPr>
          <w:sz w:val="24"/>
          <w:szCs w:val="24"/>
          <w:lang w:val="en-GB"/>
        </w:rPr>
        <w:t>–</w:t>
      </w:r>
      <w:r w:rsidR="00CB790F" w:rsidRPr="00927AAA">
        <w:rPr>
          <w:sz w:val="24"/>
          <w:szCs w:val="24"/>
          <w:lang w:val="en-GB"/>
        </w:rPr>
        <w:t xml:space="preserve"> </w:t>
      </w:r>
      <w:r w:rsidR="005211F5" w:rsidRPr="00927AAA">
        <w:rPr>
          <w:sz w:val="24"/>
          <w:szCs w:val="24"/>
          <w:lang w:val="en-GB"/>
        </w:rPr>
        <w:t xml:space="preserve">ENTRY INTO FORCE AND </w:t>
      </w:r>
      <w:r w:rsidRPr="00927AAA">
        <w:rPr>
          <w:sz w:val="24"/>
          <w:szCs w:val="24"/>
          <w:lang w:val="en-GB"/>
        </w:rPr>
        <w:t>DURATION</w:t>
      </w:r>
      <w:r w:rsidR="007F7F20" w:rsidRPr="00927AAA">
        <w:rPr>
          <w:sz w:val="24"/>
          <w:szCs w:val="24"/>
          <w:lang w:val="en-GB"/>
        </w:rPr>
        <w:t xml:space="preserve"> </w:t>
      </w:r>
      <w:r w:rsidR="005211F5" w:rsidRPr="00927AAA">
        <w:rPr>
          <w:sz w:val="24"/>
          <w:szCs w:val="24"/>
          <w:lang w:val="en-GB"/>
        </w:rPr>
        <w:t>OF MOBILITY</w:t>
      </w:r>
    </w:p>
    <w:p w:rsidR="00F96310" w:rsidRPr="00927AAA" w:rsidRDefault="00F96310">
      <w:pPr>
        <w:ind w:left="567" w:hanging="567"/>
        <w:jc w:val="both"/>
        <w:rPr>
          <w:sz w:val="24"/>
          <w:szCs w:val="24"/>
          <w:lang w:val="en-GB"/>
        </w:rPr>
      </w:pPr>
      <w:r w:rsidRPr="00927AAA">
        <w:rPr>
          <w:sz w:val="24"/>
          <w:szCs w:val="24"/>
          <w:lang w:val="en-GB"/>
        </w:rPr>
        <w:t>2.1</w:t>
      </w:r>
      <w:r w:rsidRPr="00927AAA">
        <w:rPr>
          <w:sz w:val="24"/>
          <w:szCs w:val="24"/>
          <w:lang w:val="en-GB"/>
        </w:rPr>
        <w:tab/>
        <w:t xml:space="preserve">The </w:t>
      </w:r>
      <w:r w:rsidR="007A4B08" w:rsidRPr="00927AAA">
        <w:rPr>
          <w:sz w:val="24"/>
          <w:szCs w:val="24"/>
          <w:lang w:val="en-GB"/>
        </w:rPr>
        <w:t>agreement</w:t>
      </w:r>
      <w:r w:rsidRPr="00927AAA">
        <w:rPr>
          <w:sz w:val="24"/>
          <w:szCs w:val="24"/>
          <w:lang w:val="en-GB"/>
        </w:rPr>
        <w:t xml:space="preserve"> shall enter into force on the date when the last of the two </w:t>
      </w:r>
      <w:proofErr w:type="gramStart"/>
      <w:r w:rsidRPr="00927AAA">
        <w:rPr>
          <w:sz w:val="24"/>
          <w:szCs w:val="24"/>
          <w:lang w:val="en-GB"/>
        </w:rPr>
        <w:t>parti</w:t>
      </w:r>
      <w:r w:rsidR="007A4B5C">
        <w:rPr>
          <w:sz w:val="24"/>
          <w:szCs w:val="24"/>
          <w:lang w:val="en-GB"/>
        </w:rPr>
        <w:t>es</w:t>
      </w:r>
      <w:proofErr w:type="gramEnd"/>
      <w:r w:rsidRPr="00927AAA">
        <w:rPr>
          <w:sz w:val="24"/>
          <w:szCs w:val="24"/>
          <w:lang w:val="en-GB"/>
        </w:rPr>
        <w:t xml:space="preserve"> signs.</w:t>
      </w:r>
    </w:p>
    <w:p w:rsidR="005211F5" w:rsidRPr="00927AAA" w:rsidRDefault="00F96310" w:rsidP="00065470">
      <w:pPr>
        <w:ind w:left="567" w:hanging="567"/>
        <w:jc w:val="both"/>
        <w:rPr>
          <w:sz w:val="24"/>
          <w:szCs w:val="24"/>
          <w:lang w:val="en-GB"/>
        </w:rPr>
      </w:pPr>
      <w:r w:rsidRPr="00927AAA">
        <w:rPr>
          <w:sz w:val="24"/>
          <w:szCs w:val="24"/>
          <w:lang w:val="en-GB"/>
        </w:rPr>
        <w:t>2.2</w:t>
      </w:r>
      <w:r w:rsidRPr="00927AAA">
        <w:rPr>
          <w:sz w:val="24"/>
          <w:szCs w:val="24"/>
          <w:lang w:val="en-GB"/>
        </w:rPr>
        <w:tab/>
      </w:r>
      <w:r w:rsidR="00D95657" w:rsidRPr="00927AAA">
        <w:rPr>
          <w:sz w:val="24"/>
          <w:szCs w:val="24"/>
          <w:lang w:val="en-GB"/>
        </w:rPr>
        <w:t xml:space="preserve">The mobility period shall start on </w:t>
      </w:r>
      <w:r w:rsidR="00E9530D">
        <w:rPr>
          <w:sz w:val="24"/>
          <w:szCs w:val="24"/>
          <w:lang w:val="en-GB"/>
        </w:rPr>
        <w:t>……</w:t>
      </w:r>
      <w:r w:rsidR="00D478A2" w:rsidRPr="000B6196">
        <w:rPr>
          <w:sz w:val="24"/>
          <w:szCs w:val="24"/>
          <w:lang w:val="en-GB"/>
        </w:rPr>
        <w:t>.</w:t>
      </w:r>
      <w:r w:rsidR="00573514" w:rsidRPr="000B6196">
        <w:rPr>
          <w:sz w:val="24"/>
          <w:szCs w:val="24"/>
          <w:lang w:val="en-GB"/>
        </w:rPr>
        <w:t xml:space="preserve"> and end on </w:t>
      </w:r>
      <w:proofErr w:type="gramStart"/>
      <w:r w:rsidR="00E9530D">
        <w:rPr>
          <w:sz w:val="24"/>
          <w:szCs w:val="24"/>
          <w:lang w:val="en-GB"/>
        </w:rPr>
        <w:t>…..</w:t>
      </w:r>
      <w:proofErr w:type="gramEnd"/>
      <w:r w:rsidR="00D95657" w:rsidRPr="000B6196">
        <w:rPr>
          <w:sz w:val="24"/>
          <w:szCs w:val="24"/>
          <w:lang w:val="en-GB"/>
        </w:rPr>
        <w:t xml:space="preserve"> </w:t>
      </w:r>
      <w:r w:rsidR="003C4175" w:rsidRPr="000B6196">
        <w:rPr>
          <w:sz w:val="24"/>
          <w:szCs w:val="24"/>
          <w:lang w:val="en-GB"/>
        </w:rPr>
        <w:t>The</w:t>
      </w:r>
      <w:r w:rsidR="003C4175" w:rsidRPr="00927AAA">
        <w:rPr>
          <w:sz w:val="24"/>
          <w:szCs w:val="24"/>
          <w:lang w:val="en-GB"/>
        </w:rPr>
        <w:t xml:space="preserve"> start date of the mobility </w:t>
      </w:r>
      <w:r w:rsidR="003C4175" w:rsidRPr="000B1FC7">
        <w:rPr>
          <w:sz w:val="24"/>
          <w:szCs w:val="24"/>
          <w:lang w:val="en-GB"/>
        </w:rPr>
        <w:t xml:space="preserve">period shall be the first day that the participant needs to be present at the </w:t>
      </w:r>
      <w:r w:rsidR="00385BD5" w:rsidRPr="000B1FC7">
        <w:rPr>
          <w:sz w:val="24"/>
          <w:szCs w:val="24"/>
          <w:lang w:val="en-GB"/>
        </w:rPr>
        <w:t>receiv</w:t>
      </w:r>
      <w:r w:rsidR="000B1FC7" w:rsidRPr="000B1FC7">
        <w:rPr>
          <w:sz w:val="24"/>
          <w:szCs w:val="24"/>
          <w:lang w:val="en-GB"/>
        </w:rPr>
        <w:t xml:space="preserve">ing </w:t>
      </w:r>
      <w:r w:rsidR="00316A78" w:rsidRPr="000B1FC7">
        <w:rPr>
          <w:sz w:val="24"/>
          <w:szCs w:val="24"/>
          <w:lang w:val="en-GB"/>
        </w:rPr>
        <w:t>institution</w:t>
      </w:r>
      <w:r w:rsidR="000B1FC7" w:rsidRPr="000B1FC7">
        <w:rPr>
          <w:sz w:val="24"/>
          <w:szCs w:val="24"/>
          <w:lang w:val="en-GB"/>
        </w:rPr>
        <w:t xml:space="preserve"> </w:t>
      </w:r>
      <w:r w:rsidR="003C4175" w:rsidRPr="000B1FC7">
        <w:rPr>
          <w:sz w:val="24"/>
          <w:szCs w:val="24"/>
          <w:lang w:val="en-GB"/>
        </w:rPr>
        <w:t xml:space="preserve">and the end date shall be the last day the participant needs to be present at the receiving </w:t>
      </w:r>
      <w:r w:rsidR="00316A78" w:rsidRPr="000B1FC7">
        <w:rPr>
          <w:sz w:val="24"/>
          <w:szCs w:val="24"/>
          <w:lang w:val="en-GB"/>
        </w:rPr>
        <w:t>institution</w:t>
      </w:r>
      <w:r w:rsidR="00A4640A" w:rsidRPr="000B1FC7">
        <w:rPr>
          <w:sz w:val="24"/>
          <w:szCs w:val="24"/>
          <w:lang w:val="en-GB"/>
        </w:rPr>
        <w:t>.</w:t>
      </w:r>
      <w:r w:rsidR="003C4175" w:rsidRPr="00927AAA">
        <w:rPr>
          <w:sz w:val="24"/>
          <w:szCs w:val="24"/>
          <w:lang w:val="en-GB"/>
        </w:rPr>
        <w:t xml:space="preserve"> </w:t>
      </w:r>
    </w:p>
    <w:p w:rsidR="000E502A" w:rsidRPr="00927AAA" w:rsidRDefault="00505122" w:rsidP="00FA3EEE">
      <w:pPr>
        <w:ind w:left="567"/>
        <w:jc w:val="both"/>
        <w:rPr>
          <w:sz w:val="24"/>
          <w:szCs w:val="24"/>
          <w:lang w:val="en-GB"/>
        </w:rPr>
      </w:pPr>
      <w:r w:rsidRPr="00D478A2">
        <w:rPr>
          <w:sz w:val="24"/>
          <w:szCs w:val="24"/>
          <w:lang w:val="en-GB"/>
        </w:rPr>
        <w:t>O</w:t>
      </w:r>
      <w:r w:rsidR="000D755B" w:rsidRPr="00D478A2">
        <w:rPr>
          <w:sz w:val="24"/>
          <w:szCs w:val="24"/>
          <w:lang w:val="en-GB"/>
        </w:rPr>
        <w:t xml:space="preserve">ne day for travel before the first day of the activity abroad and one day for travel following the last day of the activity abroad </w:t>
      </w:r>
      <w:r w:rsidR="005211F5" w:rsidRPr="00D478A2">
        <w:rPr>
          <w:sz w:val="24"/>
          <w:szCs w:val="24"/>
          <w:lang w:val="en-GB"/>
        </w:rPr>
        <w:t xml:space="preserve">shall </w:t>
      </w:r>
      <w:r w:rsidRPr="00D478A2">
        <w:rPr>
          <w:sz w:val="24"/>
          <w:szCs w:val="24"/>
          <w:lang w:val="en-GB"/>
        </w:rPr>
        <w:t xml:space="preserve">be added </w:t>
      </w:r>
      <w:r w:rsidR="004A1B7E" w:rsidRPr="00D478A2">
        <w:rPr>
          <w:sz w:val="24"/>
          <w:szCs w:val="24"/>
          <w:lang w:val="en-GB"/>
        </w:rPr>
        <w:t xml:space="preserve">to the </w:t>
      </w:r>
      <w:r w:rsidRPr="00D478A2">
        <w:rPr>
          <w:sz w:val="24"/>
          <w:szCs w:val="24"/>
          <w:lang w:val="en-GB"/>
        </w:rPr>
        <w:t xml:space="preserve">duration of the mobility period and </w:t>
      </w:r>
      <w:r w:rsidR="004A1B7E" w:rsidRPr="00D478A2">
        <w:rPr>
          <w:sz w:val="24"/>
          <w:szCs w:val="24"/>
          <w:lang w:val="en-GB"/>
        </w:rPr>
        <w:t>included in</w:t>
      </w:r>
      <w:r w:rsidR="000D755B" w:rsidRPr="00D478A2">
        <w:rPr>
          <w:sz w:val="24"/>
          <w:szCs w:val="24"/>
          <w:lang w:val="en-GB"/>
        </w:rPr>
        <w:t xml:space="preserve"> the calculation</w:t>
      </w:r>
      <w:r w:rsidR="004A1B7E" w:rsidRPr="00D478A2">
        <w:rPr>
          <w:sz w:val="24"/>
          <w:szCs w:val="24"/>
          <w:lang w:val="en-GB"/>
        </w:rPr>
        <w:t xml:space="preserve"> for </w:t>
      </w:r>
      <w:r w:rsidR="00D478A2" w:rsidRPr="00D478A2">
        <w:rPr>
          <w:sz w:val="24"/>
          <w:szCs w:val="24"/>
          <w:lang w:val="en-GB"/>
        </w:rPr>
        <w:t>individual support.</w:t>
      </w:r>
    </w:p>
    <w:p w:rsidR="000458F1" w:rsidRPr="00927AAA" w:rsidRDefault="00065470" w:rsidP="00793772">
      <w:pPr>
        <w:ind w:left="567" w:hanging="567"/>
        <w:jc w:val="both"/>
        <w:rPr>
          <w:sz w:val="24"/>
          <w:szCs w:val="24"/>
          <w:lang w:val="en-GB"/>
        </w:rPr>
      </w:pPr>
      <w:r w:rsidRPr="00927AAA">
        <w:rPr>
          <w:sz w:val="24"/>
          <w:szCs w:val="24"/>
          <w:lang w:val="en-GB"/>
        </w:rPr>
        <w:t>2.3</w:t>
      </w:r>
      <w:r w:rsidRPr="00927AAA">
        <w:rPr>
          <w:sz w:val="24"/>
          <w:szCs w:val="24"/>
          <w:lang w:val="en-GB"/>
        </w:rPr>
        <w:tab/>
        <w:t xml:space="preserve">The </w:t>
      </w:r>
      <w:r w:rsidR="00A668C3" w:rsidRPr="00927AAA">
        <w:rPr>
          <w:sz w:val="24"/>
          <w:szCs w:val="24"/>
          <w:lang w:val="en-GB"/>
        </w:rPr>
        <w:t>participant</w:t>
      </w:r>
      <w:r w:rsidRPr="00927AAA">
        <w:rPr>
          <w:sz w:val="24"/>
          <w:szCs w:val="24"/>
          <w:lang w:val="en-GB"/>
        </w:rPr>
        <w:t xml:space="preserve"> </w:t>
      </w:r>
      <w:r w:rsidR="005211F5" w:rsidRPr="00927AAA">
        <w:rPr>
          <w:sz w:val="24"/>
          <w:szCs w:val="24"/>
          <w:lang w:val="en-GB"/>
        </w:rPr>
        <w:t>shall</w:t>
      </w:r>
      <w:r w:rsidRPr="00927AAA">
        <w:rPr>
          <w:sz w:val="24"/>
          <w:szCs w:val="24"/>
          <w:lang w:val="en-GB"/>
        </w:rPr>
        <w:t xml:space="preserve"> receive </w:t>
      </w:r>
      <w:r w:rsidR="00FF5733" w:rsidRPr="00927AAA">
        <w:rPr>
          <w:sz w:val="24"/>
          <w:szCs w:val="24"/>
          <w:lang w:val="en-GB"/>
        </w:rPr>
        <w:t>financial support</w:t>
      </w:r>
      <w:r w:rsidRPr="00927AAA">
        <w:rPr>
          <w:sz w:val="24"/>
          <w:szCs w:val="24"/>
          <w:lang w:val="en-GB"/>
        </w:rPr>
        <w:t xml:space="preserve"> from E</w:t>
      </w:r>
      <w:r w:rsidR="00BB5D13" w:rsidRPr="00927AAA">
        <w:rPr>
          <w:sz w:val="24"/>
          <w:szCs w:val="24"/>
          <w:lang w:val="en-GB"/>
        </w:rPr>
        <w:t>rasmus+</w:t>
      </w:r>
      <w:r w:rsidR="00566F8A" w:rsidRPr="00927AAA">
        <w:rPr>
          <w:sz w:val="24"/>
          <w:szCs w:val="24"/>
          <w:lang w:val="en-GB"/>
        </w:rPr>
        <w:t xml:space="preserve"> EU</w:t>
      </w:r>
      <w:r w:rsidRPr="00927AAA">
        <w:rPr>
          <w:sz w:val="24"/>
          <w:szCs w:val="24"/>
          <w:lang w:val="en-GB"/>
        </w:rPr>
        <w:t xml:space="preserve"> funds for </w:t>
      </w:r>
      <w:r w:rsidR="00E9530D">
        <w:rPr>
          <w:sz w:val="24"/>
          <w:szCs w:val="24"/>
          <w:lang w:val="en-GB"/>
        </w:rPr>
        <w:t>…</w:t>
      </w:r>
      <w:r w:rsidR="00793772" w:rsidRPr="000B6196">
        <w:rPr>
          <w:sz w:val="24"/>
          <w:szCs w:val="24"/>
          <w:lang w:val="en-GB"/>
        </w:rPr>
        <w:t xml:space="preserve"> </w:t>
      </w:r>
      <w:r w:rsidR="00017468" w:rsidRPr="000B6196">
        <w:rPr>
          <w:sz w:val="24"/>
          <w:szCs w:val="24"/>
          <w:lang w:val="en-GB"/>
        </w:rPr>
        <w:t>days</w:t>
      </w:r>
      <w:r w:rsidR="00F16651" w:rsidRPr="000B6196">
        <w:rPr>
          <w:sz w:val="24"/>
          <w:szCs w:val="24"/>
          <w:lang w:val="en-GB"/>
        </w:rPr>
        <w:t xml:space="preserve"> of activity and </w:t>
      </w:r>
      <w:r w:rsidR="00E9530D">
        <w:rPr>
          <w:sz w:val="24"/>
          <w:szCs w:val="24"/>
          <w:lang w:val="en-GB"/>
        </w:rPr>
        <w:t>…</w:t>
      </w:r>
      <w:r w:rsidR="00F16651" w:rsidRPr="000B6196">
        <w:rPr>
          <w:sz w:val="24"/>
          <w:szCs w:val="24"/>
          <w:lang w:val="en-GB"/>
        </w:rPr>
        <w:t>days for travel</w:t>
      </w:r>
      <w:r w:rsidR="00793772" w:rsidRPr="000B6196">
        <w:rPr>
          <w:sz w:val="24"/>
          <w:szCs w:val="24"/>
          <w:lang w:val="en-GB"/>
        </w:rPr>
        <w:t>.</w:t>
      </w:r>
    </w:p>
    <w:p w:rsidR="00C560D5" w:rsidRPr="000671CA" w:rsidRDefault="001C7D24" w:rsidP="004B46A1">
      <w:pPr>
        <w:ind w:left="567" w:hanging="567"/>
        <w:jc w:val="both"/>
        <w:rPr>
          <w:sz w:val="24"/>
          <w:szCs w:val="24"/>
          <w:lang w:val="en-GB"/>
        </w:rPr>
      </w:pPr>
      <w:r w:rsidRPr="00927AAA">
        <w:rPr>
          <w:sz w:val="24"/>
          <w:szCs w:val="24"/>
          <w:lang w:val="en-GB"/>
        </w:rPr>
        <w:t>2.</w:t>
      </w:r>
      <w:r w:rsidR="00065470" w:rsidRPr="00927AAA">
        <w:rPr>
          <w:sz w:val="24"/>
          <w:szCs w:val="24"/>
          <w:lang w:val="en-GB"/>
        </w:rPr>
        <w:t>4</w:t>
      </w:r>
      <w:r w:rsidRPr="00927AAA">
        <w:rPr>
          <w:sz w:val="24"/>
          <w:szCs w:val="24"/>
          <w:lang w:val="en-GB"/>
        </w:rPr>
        <w:t xml:space="preserve"> </w:t>
      </w:r>
      <w:r w:rsidRPr="00927AAA">
        <w:rPr>
          <w:sz w:val="24"/>
          <w:szCs w:val="24"/>
          <w:lang w:val="en-GB"/>
        </w:rPr>
        <w:tab/>
      </w:r>
      <w:r w:rsidR="00C560D5" w:rsidRPr="00927AAA">
        <w:rPr>
          <w:sz w:val="24"/>
          <w:szCs w:val="24"/>
          <w:lang w:val="en-GB"/>
        </w:rPr>
        <w:t>The total duration of the mobility period</w:t>
      </w:r>
      <w:r w:rsidR="00197F9B" w:rsidRPr="00927AAA">
        <w:rPr>
          <w:sz w:val="24"/>
          <w:szCs w:val="24"/>
          <w:lang w:val="en-GB"/>
        </w:rPr>
        <w:t xml:space="preserve"> </w:t>
      </w:r>
      <w:r w:rsidR="00C560D5" w:rsidRPr="00927AAA">
        <w:rPr>
          <w:sz w:val="24"/>
          <w:szCs w:val="24"/>
          <w:lang w:val="en-GB"/>
        </w:rPr>
        <w:t>shall not exceed 2 months</w:t>
      </w:r>
      <w:r w:rsidR="00197F9B" w:rsidRPr="00927AAA">
        <w:rPr>
          <w:sz w:val="24"/>
          <w:szCs w:val="24"/>
          <w:lang w:val="en-GB"/>
        </w:rPr>
        <w:t>,</w:t>
      </w:r>
      <w:r w:rsidR="00C560D5" w:rsidRPr="00927AAA">
        <w:rPr>
          <w:sz w:val="24"/>
          <w:szCs w:val="24"/>
          <w:lang w:val="en-GB"/>
        </w:rPr>
        <w:t xml:space="preserve"> </w:t>
      </w:r>
      <w:r w:rsidR="00914E95" w:rsidRPr="00927AAA">
        <w:rPr>
          <w:sz w:val="24"/>
          <w:szCs w:val="24"/>
          <w:lang w:val="en-GB"/>
        </w:rPr>
        <w:t>with</w:t>
      </w:r>
      <w:r w:rsidR="00AB150C" w:rsidRPr="00927AAA">
        <w:rPr>
          <w:sz w:val="24"/>
          <w:szCs w:val="24"/>
          <w:lang w:val="en-GB"/>
        </w:rPr>
        <w:t xml:space="preserve"> </w:t>
      </w:r>
      <w:r w:rsidR="00914E95" w:rsidRPr="00927AAA">
        <w:rPr>
          <w:sz w:val="24"/>
          <w:szCs w:val="24"/>
          <w:lang w:val="en-GB"/>
        </w:rPr>
        <w:t>a</w:t>
      </w:r>
      <w:r w:rsidR="00AB150C" w:rsidRPr="00927AAA">
        <w:rPr>
          <w:sz w:val="24"/>
          <w:szCs w:val="24"/>
          <w:lang w:val="en-GB"/>
        </w:rPr>
        <w:t xml:space="preserve"> minimum of </w:t>
      </w:r>
      <w:r w:rsidR="00FF28EE" w:rsidRPr="00916E85">
        <w:rPr>
          <w:sz w:val="24"/>
          <w:szCs w:val="24"/>
          <w:lang w:val="en-GB"/>
        </w:rPr>
        <w:t>5</w:t>
      </w:r>
      <w:r w:rsidR="00AB150C" w:rsidRPr="00916E85">
        <w:rPr>
          <w:sz w:val="24"/>
          <w:szCs w:val="24"/>
          <w:lang w:val="en-GB"/>
        </w:rPr>
        <w:t xml:space="preserve"> days per mobility </w:t>
      </w:r>
      <w:r w:rsidR="00850CDF" w:rsidRPr="00916E85">
        <w:rPr>
          <w:sz w:val="24"/>
          <w:szCs w:val="24"/>
          <w:lang w:val="en-GB"/>
        </w:rPr>
        <w:t>activity</w:t>
      </w:r>
      <w:r w:rsidR="00914E95" w:rsidRPr="00916E85">
        <w:rPr>
          <w:sz w:val="24"/>
          <w:szCs w:val="24"/>
          <w:lang w:val="en-GB"/>
        </w:rPr>
        <w:t>.</w:t>
      </w:r>
      <w:r w:rsidR="00B22E44" w:rsidRPr="00927AAA">
        <w:rPr>
          <w:sz w:val="24"/>
          <w:szCs w:val="24"/>
          <w:lang w:val="en-GB"/>
        </w:rPr>
        <w:t xml:space="preserve"> </w:t>
      </w:r>
    </w:p>
    <w:p w:rsidR="007F7F20" w:rsidRPr="00927AAA" w:rsidRDefault="00C560D5" w:rsidP="00CE6FCA">
      <w:pPr>
        <w:tabs>
          <w:tab w:val="left" w:pos="567"/>
        </w:tabs>
        <w:ind w:left="567" w:hanging="567"/>
        <w:jc w:val="both"/>
        <w:rPr>
          <w:sz w:val="24"/>
          <w:szCs w:val="24"/>
          <w:lang w:val="en-GB"/>
        </w:rPr>
      </w:pPr>
      <w:r w:rsidRPr="000671CA">
        <w:rPr>
          <w:sz w:val="24"/>
          <w:szCs w:val="24"/>
          <w:lang w:val="en-GB"/>
        </w:rPr>
        <w:t>2.</w:t>
      </w:r>
      <w:r w:rsidR="00065470" w:rsidRPr="000671CA">
        <w:rPr>
          <w:sz w:val="24"/>
          <w:szCs w:val="24"/>
          <w:lang w:val="en-GB"/>
        </w:rPr>
        <w:t>5</w:t>
      </w:r>
      <w:r w:rsidRPr="000671CA">
        <w:rPr>
          <w:sz w:val="24"/>
          <w:szCs w:val="24"/>
          <w:lang w:val="en-GB"/>
        </w:rPr>
        <w:t xml:space="preserve"> </w:t>
      </w:r>
      <w:r w:rsidRPr="000671CA">
        <w:rPr>
          <w:sz w:val="24"/>
          <w:szCs w:val="24"/>
          <w:lang w:val="en-GB"/>
        </w:rPr>
        <w:tab/>
      </w:r>
      <w:r w:rsidR="00BB76D7" w:rsidRPr="000671CA">
        <w:rPr>
          <w:sz w:val="24"/>
          <w:szCs w:val="24"/>
          <w:lang w:val="en-GB"/>
        </w:rPr>
        <w:t xml:space="preserve">The participant may submit any request concerning the </w:t>
      </w:r>
      <w:r w:rsidR="001C7D24" w:rsidRPr="000671CA">
        <w:rPr>
          <w:sz w:val="24"/>
          <w:szCs w:val="24"/>
          <w:lang w:val="en-GB"/>
        </w:rPr>
        <w:t>exten</w:t>
      </w:r>
      <w:r w:rsidR="00BB76D7" w:rsidRPr="000671CA">
        <w:rPr>
          <w:sz w:val="24"/>
          <w:szCs w:val="24"/>
          <w:lang w:val="en-GB"/>
        </w:rPr>
        <w:t>sion</w:t>
      </w:r>
      <w:r w:rsidR="001C7D24" w:rsidRPr="00927AAA">
        <w:rPr>
          <w:sz w:val="24"/>
          <w:szCs w:val="24"/>
          <w:lang w:val="en-GB"/>
        </w:rPr>
        <w:t xml:space="preserve"> </w:t>
      </w:r>
      <w:r w:rsidR="00B30668" w:rsidRPr="00927AAA">
        <w:rPr>
          <w:sz w:val="24"/>
          <w:szCs w:val="24"/>
          <w:lang w:val="en-GB"/>
        </w:rPr>
        <w:t xml:space="preserve">of </w:t>
      </w:r>
      <w:r w:rsidR="0054215F" w:rsidRPr="00927AAA">
        <w:rPr>
          <w:sz w:val="24"/>
          <w:szCs w:val="24"/>
          <w:lang w:val="en-GB"/>
        </w:rPr>
        <w:t>the</w:t>
      </w:r>
      <w:r w:rsidR="001C7D24" w:rsidRPr="00927AAA">
        <w:rPr>
          <w:sz w:val="24"/>
          <w:szCs w:val="24"/>
          <w:lang w:val="en-GB"/>
        </w:rPr>
        <w:t xml:space="preserve"> </w:t>
      </w:r>
      <w:r w:rsidR="00BB76D7" w:rsidRPr="00927AAA">
        <w:rPr>
          <w:sz w:val="24"/>
          <w:szCs w:val="24"/>
          <w:lang w:val="en-GB"/>
        </w:rPr>
        <w:t>mobility period</w:t>
      </w:r>
      <w:r w:rsidR="0054215F" w:rsidRPr="00927AAA">
        <w:rPr>
          <w:sz w:val="24"/>
          <w:szCs w:val="24"/>
          <w:lang w:val="en-GB"/>
        </w:rPr>
        <w:t xml:space="preserve"> </w:t>
      </w:r>
      <w:r w:rsidR="00A332BE" w:rsidRPr="00927AAA">
        <w:rPr>
          <w:sz w:val="24"/>
          <w:szCs w:val="24"/>
          <w:lang w:val="en-GB"/>
        </w:rPr>
        <w:t xml:space="preserve">within the limit set </w:t>
      </w:r>
      <w:r w:rsidR="00850CDF" w:rsidRPr="00927AAA">
        <w:rPr>
          <w:sz w:val="24"/>
          <w:szCs w:val="24"/>
          <w:lang w:val="en-GB"/>
        </w:rPr>
        <w:t xml:space="preserve">out in </w:t>
      </w:r>
      <w:r w:rsidR="00A332BE" w:rsidRPr="00927AAA">
        <w:rPr>
          <w:sz w:val="24"/>
          <w:szCs w:val="24"/>
          <w:lang w:val="en-GB"/>
        </w:rPr>
        <w:t>article 2.4</w:t>
      </w:r>
      <w:r w:rsidR="00946A35" w:rsidRPr="00927AAA">
        <w:rPr>
          <w:sz w:val="24"/>
          <w:szCs w:val="24"/>
          <w:lang w:val="en-GB"/>
        </w:rPr>
        <w:t xml:space="preserve">. </w:t>
      </w:r>
      <w:r w:rsidR="00970E06" w:rsidRPr="00927AAA">
        <w:rPr>
          <w:sz w:val="24"/>
          <w:szCs w:val="24"/>
          <w:lang w:val="en-GB"/>
        </w:rPr>
        <w:t xml:space="preserve">If the institution agrees to extend the duration of the </w:t>
      </w:r>
      <w:r w:rsidR="00126016" w:rsidRPr="00927AAA">
        <w:rPr>
          <w:sz w:val="24"/>
          <w:szCs w:val="24"/>
          <w:lang w:val="en-GB"/>
        </w:rPr>
        <w:t xml:space="preserve">originally planned </w:t>
      </w:r>
      <w:r w:rsidR="00850CDF" w:rsidRPr="00927AAA">
        <w:rPr>
          <w:sz w:val="24"/>
          <w:szCs w:val="24"/>
          <w:lang w:val="en-GB"/>
        </w:rPr>
        <w:t>mobility period</w:t>
      </w:r>
      <w:r w:rsidR="00970E06" w:rsidRPr="00927AAA">
        <w:rPr>
          <w:sz w:val="24"/>
          <w:szCs w:val="24"/>
          <w:lang w:val="en-GB"/>
        </w:rPr>
        <w:t>, th</w:t>
      </w:r>
      <w:r w:rsidR="00850CDF" w:rsidRPr="00927AAA">
        <w:rPr>
          <w:sz w:val="24"/>
          <w:szCs w:val="24"/>
          <w:lang w:val="en-GB"/>
        </w:rPr>
        <w:t>e</w:t>
      </w:r>
      <w:r w:rsidR="00970E06" w:rsidRPr="00927AAA">
        <w:rPr>
          <w:sz w:val="24"/>
          <w:szCs w:val="24"/>
          <w:lang w:val="en-GB"/>
        </w:rPr>
        <w:t xml:space="preserve"> agreement shall </w:t>
      </w:r>
      <w:r w:rsidR="005F6E26" w:rsidRPr="00927AAA">
        <w:rPr>
          <w:sz w:val="24"/>
          <w:szCs w:val="24"/>
          <w:lang w:val="en-GB"/>
        </w:rPr>
        <w:t>be amend</w:t>
      </w:r>
      <w:r w:rsidR="00970E06" w:rsidRPr="00927AAA">
        <w:rPr>
          <w:sz w:val="24"/>
          <w:szCs w:val="24"/>
          <w:lang w:val="en-GB"/>
        </w:rPr>
        <w:t>ed accordingly.</w:t>
      </w:r>
    </w:p>
    <w:p w:rsidR="00F96310" w:rsidRPr="00927AAA" w:rsidRDefault="001C7D24" w:rsidP="00D40F18">
      <w:pPr>
        <w:ind w:left="567" w:hanging="567"/>
        <w:jc w:val="both"/>
        <w:rPr>
          <w:sz w:val="24"/>
          <w:szCs w:val="24"/>
          <w:lang w:val="en-GB"/>
        </w:rPr>
      </w:pPr>
      <w:r w:rsidRPr="00927AAA">
        <w:rPr>
          <w:sz w:val="24"/>
          <w:szCs w:val="24"/>
          <w:lang w:val="en-GB"/>
        </w:rPr>
        <w:t>2.</w:t>
      </w:r>
      <w:r w:rsidR="00065470" w:rsidRPr="00927AAA">
        <w:rPr>
          <w:sz w:val="24"/>
          <w:szCs w:val="24"/>
          <w:lang w:val="en-GB"/>
        </w:rPr>
        <w:t>6</w:t>
      </w:r>
      <w:r w:rsidRPr="00927AAA">
        <w:rPr>
          <w:sz w:val="24"/>
          <w:szCs w:val="24"/>
          <w:lang w:val="en-GB"/>
        </w:rPr>
        <w:tab/>
        <w:t xml:space="preserve">The </w:t>
      </w:r>
      <w:r w:rsidR="00946A35" w:rsidRPr="00927AAA">
        <w:rPr>
          <w:sz w:val="24"/>
          <w:szCs w:val="24"/>
          <w:lang w:val="en-GB"/>
        </w:rPr>
        <w:t xml:space="preserve">Certificate of Attendance </w:t>
      </w:r>
      <w:r w:rsidR="005211F5" w:rsidRPr="00927AAA">
        <w:rPr>
          <w:sz w:val="24"/>
          <w:szCs w:val="24"/>
          <w:lang w:val="en-GB"/>
        </w:rPr>
        <w:t>shall</w:t>
      </w:r>
      <w:r w:rsidRPr="00927AAA">
        <w:rPr>
          <w:sz w:val="24"/>
          <w:szCs w:val="24"/>
          <w:lang w:val="en-GB"/>
        </w:rPr>
        <w:t xml:space="preserve"> provide the </w:t>
      </w:r>
      <w:r w:rsidR="00850CDF" w:rsidRPr="00927AAA">
        <w:rPr>
          <w:sz w:val="24"/>
          <w:szCs w:val="24"/>
          <w:lang w:val="en-GB"/>
        </w:rPr>
        <w:t xml:space="preserve">effective </w:t>
      </w:r>
      <w:r w:rsidRPr="00927AAA">
        <w:rPr>
          <w:sz w:val="24"/>
          <w:szCs w:val="24"/>
          <w:lang w:val="en-GB"/>
        </w:rPr>
        <w:t>start and end dates of the mobility period</w:t>
      </w:r>
      <w:r w:rsidR="00CE6FCA" w:rsidRPr="00927AAA">
        <w:rPr>
          <w:sz w:val="24"/>
          <w:szCs w:val="24"/>
          <w:lang w:val="en-GB"/>
        </w:rPr>
        <w:t>.</w:t>
      </w:r>
      <w:r w:rsidRPr="00927AAA">
        <w:rPr>
          <w:sz w:val="24"/>
          <w:szCs w:val="24"/>
          <w:lang w:val="en-GB"/>
        </w:rPr>
        <w:t xml:space="preserve"> </w:t>
      </w:r>
    </w:p>
    <w:p w:rsidR="00FA56BC" w:rsidRPr="00927AAA" w:rsidRDefault="00FA56BC">
      <w:pPr>
        <w:pStyle w:val="Text1"/>
        <w:spacing w:after="0"/>
        <w:ind w:left="0"/>
        <w:rPr>
          <w:szCs w:val="24"/>
          <w:u w:val="single"/>
          <w:lang w:val="en-GB"/>
        </w:rPr>
      </w:pPr>
    </w:p>
    <w:p w:rsidR="00F96310" w:rsidRPr="00927AAA" w:rsidRDefault="00F96310">
      <w:pPr>
        <w:pStyle w:val="Text1"/>
        <w:pBdr>
          <w:bottom w:val="single" w:sz="6" w:space="1" w:color="auto"/>
        </w:pBdr>
        <w:spacing w:after="0"/>
        <w:ind w:left="0"/>
        <w:jc w:val="left"/>
        <w:rPr>
          <w:szCs w:val="24"/>
          <w:lang w:val="en-GB"/>
        </w:rPr>
      </w:pPr>
      <w:r w:rsidRPr="00927AAA">
        <w:rPr>
          <w:szCs w:val="24"/>
          <w:lang w:val="en-GB"/>
        </w:rPr>
        <w:t xml:space="preserve">ARTICLE </w:t>
      </w:r>
      <w:r w:rsidR="00F16BF1" w:rsidRPr="00927AAA">
        <w:rPr>
          <w:szCs w:val="24"/>
          <w:lang w:val="en-GB"/>
        </w:rPr>
        <w:t>3</w:t>
      </w:r>
      <w:r w:rsidRPr="00927AAA">
        <w:rPr>
          <w:szCs w:val="24"/>
          <w:lang w:val="en-GB"/>
        </w:rPr>
        <w:t xml:space="preserve"> </w:t>
      </w:r>
      <w:r w:rsidR="00E6187C" w:rsidRPr="00927AAA">
        <w:rPr>
          <w:szCs w:val="24"/>
          <w:lang w:val="en-GB"/>
        </w:rPr>
        <w:t>–</w:t>
      </w:r>
      <w:r w:rsidRPr="00927AAA">
        <w:rPr>
          <w:szCs w:val="24"/>
          <w:lang w:val="en-GB"/>
        </w:rPr>
        <w:t xml:space="preserve"> FINAN</w:t>
      </w:r>
      <w:r w:rsidR="00903293" w:rsidRPr="00927AAA">
        <w:rPr>
          <w:szCs w:val="24"/>
          <w:lang w:val="en-GB"/>
        </w:rPr>
        <w:t>CIAL SUPPORT</w:t>
      </w:r>
    </w:p>
    <w:p w:rsidR="00793772" w:rsidRPr="000B6196" w:rsidRDefault="00793772" w:rsidP="00793772">
      <w:pPr>
        <w:ind w:left="600" w:hanging="600"/>
        <w:jc w:val="both"/>
        <w:rPr>
          <w:sz w:val="24"/>
          <w:szCs w:val="24"/>
          <w:lang w:val="en-GB"/>
        </w:rPr>
      </w:pPr>
      <w:r w:rsidRPr="00BB3CFC">
        <w:rPr>
          <w:sz w:val="24"/>
          <w:szCs w:val="24"/>
          <w:lang w:val="en-GB"/>
        </w:rPr>
        <w:t>3.1</w:t>
      </w:r>
      <w:r w:rsidRPr="000B6196">
        <w:rPr>
          <w:sz w:val="24"/>
          <w:szCs w:val="24"/>
          <w:lang w:val="en-GB"/>
        </w:rPr>
        <w:t xml:space="preserve">.  </w:t>
      </w:r>
      <w:r w:rsidRPr="000B6196">
        <w:rPr>
          <w:sz w:val="24"/>
          <w:szCs w:val="24"/>
          <w:lang w:val="en-GB"/>
        </w:rPr>
        <w:tab/>
        <w:t>T</w:t>
      </w:r>
      <w:r w:rsidR="002C6639" w:rsidRPr="000B6196">
        <w:rPr>
          <w:sz w:val="24"/>
          <w:szCs w:val="24"/>
          <w:lang w:val="en-GB"/>
        </w:rPr>
        <w:t>h</w:t>
      </w:r>
      <w:r w:rsidR="00243C92" w:rsidRPr="000B6196">
        <w:rPr>
          <w:sz w:val="24"/>
          <w:szCs w:val="24"/>
          <w:lang w:val="en-GB"/>
        </w:rPr>
        <w:t xml:space="preserve">e participant shall receive </w:t>
      </w:r>
      <w:proofErr w:type="gramStart"/>
      <w:r w:rsidR="00E9530D">
        <w:rPr>
          <w:sz w:val="24"/>
          <w:szCs w:val="24"/>
          <w:lang w:val="en-GB"/>
        </w:rPr>
        <w:t>….</w:t>
      </w:r>
      <w:r w:rsidRPr="000B6196">
        <w:rPr>
          <w:sz w:val="24"/>
          <w:szCs w:val="24"/>
          <w:lang w:val="en-GB"/>
        </w:rPr>
        <w:t>EUR</w:t>
      </w:r>
      <w:proofErr w:type="gramEnd"/>
      <w:r w:rsidRPr="000B6196">
        <w:rPr>
          <w:sz w:val="24"/>
          <w:szCs w:val="24"/>
          <w:lang w:val="en-GB"/>
        </w:rPr>
        <w:t xml:space="preserve"> corresponding to individual support and </w:t>
      </w:r>
      <w:r w:rsidR="00E9530D">
        <w:rPr>
          <w:sz w:val="24"/>
          <w:szCs w:val="24"/>
          <w:lang w:val="en-GB"/>
        </w:rPr>
        <w:t>…</w:t>
      </w:r>
      <w:r w:rsidRPr="000B6196">
        <w:rPr>
          <w:sz w:val="24"/>
          <w:szCs w:val="24"/>
          <w:lang w:val="en-GB"/>
        </w:rPr>
        <w:t xml:space="preserve">EUR corresponding to travel. The amount of individual support is </w:t>
      </w:r>
      <w:r w:rsidR="00E9530D">
        <w:rPr>
          <w:sz w:val="24"/>
          <w:szCs w:val="24"/>
          <w:lang w:val="en-GB"/>
        </w:rPr>
        <w:t>…</w:t>
      </w:r>
      <w:r w:rsidR="00AA502A" w:rsidRPr="000B6196">
        <w:rPr>
          <w:sz w:val="24"/>
          <w:szCs w:val="24"/>
          <w:lang w:val="en-GB"/>
        </w:rPr>
        <w:t xml:space="preserve"> EUR</w:t>
      </w:r>
      <w:r w:rsidRPr="000B6196">
        <w:rPr>
          <w:sz w:val="24"/>
          <w:szCs w:val="24"/>
          <w:lang w:val="en-GB"/>
        </w:rPr>
        <w:t xml:space="preserve"> per day up to the 14</w:t>
      </w:r>
      <w:r w:rsidRPr="000B6196">
        <w:rPr>
          <w:sz w:val="24"/>
          <w:szCs w:val="24"/>
          <w:vertAlign w:val="superscript"/>
          <w:lang w:val="en-GB"/>
        </w:rPr>
        <w:t>th</w:t>
      </w:r>
      <w:r w:rsidRPr="000B6196">
        <w:rPr>
          <w:sz w:val="24"/>
          <w:szCs w:val="24"/>
          <w:lang w:val="en-GB"/>
        </w:rPr>
        <w:t xml:space="preserve"> day of activity.</w:t>
      </w:r>
    </w:p>
    <w:p w:rsidR="00793772" w:rsidRPr="00A24676" w:rsidRDefault="00793772" w:rsidP="00793772">
      <w:pPr>
        <w:ind w:left="600"/>
        <w:jc w:val="both"/>
        <w:rPr>
          <w:sz w:val="24"/>
          <w:szCs w:val="24"/>
          <w:lang w:val="en-GB"/>
        </w:rPr>
      </w:pPr>
      <w:r w:rsidRPr="000B6196">
        <w:rPr>
          <w:sz w:val="24"/>
          <w:szCs w:val="24"/>
          <w:lang w:val="en-GB"/>
        </w:rPr>
        <w:t>The final amount for the mobility period</w:t>
      </w:r>
      <w:r w:rsidRPr="00A24676">
        <w:rPr>
          <w:sz w:val="24"/>
          <w:szCs w:val="24"/>
          <w:lang w:val="en-GB"/>
        </w:rPr>
        <w:t xml:space="preserve"> shall be determined by multiplying the number of days of the mobility specified in article 2.3 with the individual support rate applicable per day for the receiving country and adding the contribution for travel to the amount obtained.</w:t>
      </w:r>
    </w:p>
    <w:p w:rsidR="00567F0A" w:rsidRPr="00927AAA" w:rsidRDefault="001733A1" w:rsidP="00D5640D">
      <w:pPr>
        <w:ind w:left="600" w:hanging="600"/>
        <w:jc w:val="both"/>
        <w:rPr>
          <w:sz w:val="24"/>
          <w:szCs w:val="24"/>
          <w:lang w:val="en-GB"/>
        </w:rPr>
      </w:pPr>
      <w:r w:rsidRPr="00927AAA">
        <w:rPr>
          <w:sz w:val="24"/>
          <w:szCs w:val="24"/>
          <w:lang w:val="en-GB"/>
        </w:rPr>
        <w:t>3.</w:t>
      </w:r>
      <w:r w:rsidR="00FF69D6" w:rsidRPr="00927AAA">
        <w:rPr>
          <w:sz w:val="24"/>
          <w:szCs w:val="24"/>
          <w:lang w:val="en-GB"/>
        </w:rPr>
        <w:t>2</w:t>
      </w:r>
      <w:r w:rsidRPr="00927AAA">
        <w:rPr>
          <w:sz w:val="24"/>
          <w:szCs w:val="24"/>
          <w:lang w:val="en-GB"/>
        </w:rPr>
        <w:tab/>
      </w:r>
      <w:r w:rsidR="00567F0A" w:rsidRPr="00927AAA">
        <w:rPr>
          <w:sz w:val="24"/>
          <w:szCs w:val="24"/>
          <w:lang w:val="en-GB"/>
        </w:rPr>
        <w:t>The reimbursement</w:t>
      </w:r>
      <w:r w:rsidR="00CB7849" w:rsidRPr="00927AAA">
        <w:rPr>
          <w:sz w:val="24"/>
          <w:szCs w:val="24"/>
          <w:lang w:val="en-GB"/>
        </w:rPr>
        <w:t xml:space="preserve"> of</w:t>
      </w:r>
      <w:r w:rsidR="00567F0A" w:rsidRPr="00927AAA">
        <w:rPr>
          <w:sz w:val="24"/>
          <w:szCs w:val="24"/>
          <w:lang w:val="en-GB"/>
        </w:rPr>
        <w:t xml:space="preserve"> costs incurred in connection with special needs</w:t>
      </w:r>
      <w:r w:rsidR="00CB7849" w:rsidRPr="00927AAA">
        <w:rPr>
          <w:sz w:val="24"/>
          <w:szCs w:val="24"/>
          <w:lang w:val="en-GB"/>
        </w:rPr>
        <w:t xml:space="preserve">, when applicable, </w:t>
      </w:r>
      <w:r w:rsidR="005211F5" w:rsidRPr="00927AAA">
        <w:rPr>
          <w:sz w:val="24"/>
          <w:szCs w:val="24"/>
          <w:lang w:val="en-GB"/>
        </w:rPr>
        <w:t>shall</w:t>
      </w:r>
      <w:r w:rsidR="00CB7849" w:rsidRPr="00927AAA">
        <w:rPr>
          <w:sz w:val="24"/>
          <w:szCs w:val="24"/>
          <w:lang w:val="en-GB"/>
        </w:rPr>
        <w:t xml:space="preserve"> be based on the </w:t>
      </w:r>
      <w:r w:rsidR="002D74C5" w:rsidRPr="00927AAA">
        <w:rPr>
          <w:sz w:val="24"/>
          <w:szCs w:val="24"/>
          <w:lang w:val="en-GB"/>
        </w:rPr>
        <w:t>supporting documents</w:t>
      </w:r>
      <w:r w:rsidR="00567F0A" w:rsidRPr="00927AAA">
        <w:rPr>
          <w:sz w:val="24"/>
          <w:szCs w:val="24"/>
          <w:lang w:val="en-GB"/>
        </w:rPr>
        <w:t xml:space="preserve"> provided by the </w:t>
      </w:r>
      <w:r w:rsidR="004F6A0D" w:rsidRPr="00927AAA">
        <w:rPr>
          <w:sz w:val="24"/>
          <w:szCs w:val="24"/>
          <w:lang w:val="en-GB"/>
        </w:rPr>
        <w:t>participant</w:t>
      </w:r>
      <w:r w:rsidR="00CB7849" w:rsidRPr="00927AAA">
        <w:rPr>
          <w:sz w:val="24"/>
          <w:szCs w:val="24"/>
          <w:lang w:val="en-GB"/>
        </w:rPr>
        <w:t xml:space="preserve">. </w:t>
      </w:r>
    </w:p>
    <w:p w:rsidR="00412CD1" w:rsidRPr="00927AAA" w:rsidRDefault="00F653E1" w:rsidP="00D5640D">
      <w:pPr>
        <w:ind w:left="600" w:hanging="600"/>
        <w:jc w:val="both"/>
        <w:rPr>
          <w:sz w:val="24"/>
          <w:szCs w:val="24"/>
          <w:lang w:val="en-GB"/>
        </w:rPr>
      </w:pPr>
      <w:r w:rsidRPr="00927AAA">
        <w:rPr>
          <w:sz w:val="24"/>
          <w:szCs w:val="24"/>
          <w:lang w:val="en-GB"/>
        </w:rPr>
        <w:t>3</w:t>
      </w:r>
      <w:r w:rsidR="00567F0A" w:rsidRPr="00927AAA">
        <w:rPr>
          <w:sz w:val="24"/>
          <w:szCs w:val="24"/>
          <w:lang w:val="en-GB"/>
        </w:rPr>
        <w:t>.</w:t>
      </w:r>
      <w:r w:rsidR="00FF69D6" w:rsidRPr="00927AAA">
        <w:rPr>
          <w:sz w:val="24"/>
          <w:szCs w:val="24"/>
          <w:lang w:val="en-GB"/>
        </w:rPr>
        <w:t>3</w:t>
      </w:r>
      <w:r w:rsidR="00567F0A" w:rsidRPr="00927AAA">
        <w:rPr>
          <w:sz w:val="24"/>
          <w:szCs w:val="24"/>
          <w:lang w:val="en-GB"/>
        </w:rPr>
        <w:tab/>
      </w:r>
      <w:r w:rsidR="00475044" w:rsidRPr="00927AAA">
        <w:rPr>
          <w:sz w:val="24"/>
          <w:szCs w:val="24"/>
          <w:lang w:val="en-GB"/>
        </w:rPr>
        <w:t xml:space="preserve">The </w:t>
      </w:r>
      <w:r w:rsidR="00FF5733" w:rsidRPr="00927AAA">
        <w:rPr>
          <w:sz w:val="24"/>
          <w:szCs w:val="24"/>
          <w:lang w:val="en-GB"/>
        </w:rPr>
        <w:t>financial support</w:t>
      </w:r>
      <w:r w:rsidR="00475044" w:rsidRPr="00927AAA">
        <w:rPr>
          <w:sz w:val="24"/>
          <w:szCs w:val="24"/>
          <w:lang w:val="en-GB"/>
        </w:rPr>
        <w:t xml:space="preserve"> </w:t>
      </w:r>
      <w:r w:rsidR="00412CD1" w:rsidRPr="00927AAA">
        <w:rPr>
          <w:sz w:val="24"/>
          <w:szCs w:val="24"/>
          <w:lang w:val="en-GB"/>
        </w:rPr>
        <w:t xml:space="preserve">may not be used to cover costs already funded by </w:t>
      </w:r>
      <w:r w:rsidR="00126016" w:rsidRPr="00927AAA">
        <w:rPr>
          <w:sz w:val="24"/>
          <w:szCs w:val="24"/>
          <w:lang w:val="en-GB"/>
        </w:rPr>
        <w:t xml:space="preserve">EU </w:t>
      </w:r>
      <w:r w:rsidR="00412CD1" w:rsidRPr="00927AAA">
        <w:rPr>
          <w:sz w:val="24"/>
          <w:szCs w:val="24"/>
          <w:lang w:val="en-GB"/>
        </w:rPr>
        <w:t xml:space="preserve">funds. </w:t>
      </w:r>
    </w:p>
    <w:p w:rsidR="00EB5305" w:rsidRPr="00927AAA" w:rsidRDefault="00EB5305" w:rsidP="00D5640D">
      <w:pPr>
        <w:ind w:left="600" w:hanging="600"/>
        <w:jc w:val="both"/>
        <w:rPr>
          <w:sz w:val="24"/>
          <w:szCs w:val="24"/>
          <w:lang w:val="en-GB"/>
        </w:rPr>
      </w:pPr>
      <w:r w:rsidRPr="00927AAA">
        <w:rPr>
          <w:sz w:val="24"/>
          <w:szCs w:val="24"/>
          <w:lang w:val="en-GB"/>
        </w:rPr>
        <w:t>3.</w:t>
      </w:r>
      <w:r w:rsidR="00FF69D6" w:rsidRPr="00927AAA">
        <w:rPr>
          <w:sz w:val="24"/>
          <w:szCs w:val="24"/>
          <w:lang w:val="en-GB"/>
        </w:rPr>
        <w:t>4</w:t>
      </w:r>
      <w:r w:rsidRPr="00927AAA">
        <w:rPr>
          <w:sz w:val="24"/>
          <w:szCs w:val="24"/>
          <w:lang w:val="en-GB"/>
        </w:rPr>
        <w:t xml:space="preserve"> </w:t>
      </w:r>
      <w:r w:rsidRPr="00927AAA">
        <w:rPr>
          <w:sz w:val="24"/>
          <w:szCs w:val="24"/>
          <w:lang w:val="en-GB"/>
        </w:rPr>
        <w:tab/>
        <w:t xml:space="preserve">Notwithstanding </w:t>
      </w:r>
      <w:r w:rsidR="002D74C5" w:rsidRPr="00927AAA">
        <w:rPr>
          <w:sz w:val="24"/>
          <w:szCs w:val="24"/>
          <w:lang w:val="en-GB"/>
        </w:rPr>
        <w:t>A</w:t>
      </w:r>
      <w:r w:rsidRPr="00927AAA">
        <w:rPr>
          <w:sz w:val="24"/>
          <w:szCs w:val="24"/>
          <w:lang w:val="en-GB"/>
        </w:rPr>
        <w:t>rticle 3.</w:t>
      </w:r>
      <w:r w:rsidR="00A23462" w:rsidRPr="00927AAA">
        <w:rPr>
          <w:sz w:val="24"/>
          <w:szCs w:val="24"/>
          <w:lang w:val="en-GB"/>
        </w:rPr>
        <w:t>3</w:t>
      </w:r>
      <w:r w:rsidRPr="00927AAA">
        <w:rPr>
          <w:sz w:val="24"/>
          <w:szCs w:val="24"/>
          <w:lang w:val="en-GB"/>
        </w:rPr>
        <w:t xml:space="preserve">, the </w:t>
      </w:r>
      <w:r w:rsidR="00FF5733" w:rsidRPr="00927AAA">
        <w:rPr>
          <w:sz w:val="24"/>
          <w:szCs w:val="24"/>
          <w:lang w:val="en-GB"/>
        </w:rPr>
        <w:t>financial support</w:t>
      </w:r>
      <w:r w:rsidRPr="00927AAA">
        <w:rPr>
          <w:sz w:val="24"/>
          <w:szCs w:val="24"/>
          <w:lang w:val="en-GB"/>
        </w:rPr>
        <w:t xml:space="preserve"> is compatible with any other source of funding.</w:t>
      </w:r>
    </w:p>
    <w:p w:rsidR="00567F0A" w:rsidRPr="00927AAA" w:rsidRDefault="00F653E1" w:rsidP="00D5640D">
      <w:pPr>
        <w:ind w:left="600" w:hanging="600"/>
        <w:jc w:val="both"/>
        <w:rPr>
          <w:sz w:val="24"/>
          <w:szCs w:val="24"/>
          <w:lang w:val="en-GB"/>
        </w:rPr>
      </w:pPr>
      <w:r w:rsidRPr="00927AAA">
        <w:rPr>
          <w:sz w:val="24"/>
          <w:szCs w:val="24"/>
          <w:lang w:val="en-GB"/>
        </w:rPr>
        <w:t>3</w:t>
      </w:r>
      <w:r w:rsidR="00475044" w:rsidRPr="00927AAA">
        <w:rPr>
          <w:sz w:val="24"/>
          <w:szCs w:val="24"/>
          <w:lang w:val="en-GB"/>
        </w:rPr>
        <w:t>.</w:t>
      </w:r>
      <w:r w:rsidR="00FF69D6" w:rsidRPr="00927AAA">
        <w:rPr>
          <w:sz w:val="24"/>
          <w:szCs w:val="24"/>
          <w:lang w:val="en-GB"/>
        </w:rPr>
        <w:t>5</w:t>
      </w:r>
      <w:r w:rsidR="00475044" w:rsidRPr="00927AAA">
        <w:rPr>
          <w:sz w:val="24"/>
          <w:szCs w:val="24"/>
          <w:lang w:val="en-GB"/>
        </w:rPr>
        <w:tab/>
      </w:r>
      <w:r w:rsidR="00E92E00" w:rsidRPr="00927AAA">
        <w:rPr>
          <w:sz w:val="24"/>
          <w:szCs w:val="24"/>
          <w:lang w:val="en-GB"/>
        </w:rPr>
        <w:t>The</w:t>
      </w:r>
      <w:r w:rsidR="00475044" w:rsidRPr="00927AAA">
        <w:rPr>
          <w:sz w:val="24"/>
          <w:szCs w:val="24"/>
          <w:lang w:val="en-GB"/>
        </w:rPr>
        <w:t xml:space="preserve"> </w:t>
      </w:r>
      <w:r w:rsidR="00FF5733" w:rsidRPr="00927AAA">
        <w:rPr>
          <w:sz w:val="24"/>
          <w:szCs w:val="24"/>
          <w:lang w:val="en-GB"/>
        </w:rPr>
        <w:t>financial support</w:t>
      </w:r>
      <w:r w:rsidR="00E92E00" w:rsidRPr="00927AAA">
        <w:rPr>
          <w:sz w:val="24"/>
          <w:szCs w:val="24"/>
          <w:lang w:val="en-GB"/>
        </w:rPr>
        <w:t xml:space="preserve"> or part </w:t>
      </w:r>
      <w:r w:rsidR="00B90E4D" w:rsidRPr="00927AAA">
        <w:rPr>
          <w:sz w:val="24"/>
          <w:szCs w:val="24"/>
          <w:lang w:val="en-GB"/>
        </w:rPr>
        <w:t xml:space="preserve">of it </w:t>
      </w:r>
      <w:r w:rsidR="00E92E00" w:rsidRPr="00927AAA">
        <w:rPr>
          <w:sz w:val="24"/>
          <w:szCs w:val="24"/>
          <w:lang w:val="en-GB"/>
        </w:rPr>
        <w:t>shall</w:t>
      </w:r>
      <w:r w:rsidR="00475044" w:rsidRPr="00927AAA">
        <w:rPr>
          <w:sz w:val="24"/>
          <w:szCs w:val="24"/>
          <w:lang w:val="en-GB"/>
        </w:rPr>
        <w:t xml:space="preserve"> be </w:t>
      </w:r>
      <w:r w:rsidR="00B90E4D" w:rsidRPr="00927AAA">
        <w:rPr>
          <w:sz w:val="24"/>
          <w:szCs w:val="24"/>
          <w:lang w:val="en-GB"/>
        </w:rPr>
        <w:t xml:space="preserve">recovered </w:t>
      </w:r>
      <w:r w:rsidR="007D2E98" w:rsidRPr="00927AAA">
        <w:rPr>
          <w:sz w:val="24"/>
          <w:szCs w:val="24"/>
          <w:lang w:val="en-GB"/>
        </w:rPr>
        <w:t xml:space="preserve">if the </w:t>
      </w:r>
      <w:r w:rsidR="004F6A0D" w:rsidRPr="00927AAA">
        <w:rPr>
          <w:sz w:val="24"/>
          <w:szCs w:val="24"/>
          <w:lang w:val="en-GB"/>
        </w:rPr>
        <w:t xml:space="preserve">participant </w:t>
      </w:r>
      <w:r w:rsidR="007D2E98" w:rsidRPr="00927AAA">
        <w:rPr>
          <w:sz w:val="24"/>
          <w:szCs w:val="24"/>
          <w:lang w:val="en-GB"/>
        </w:rPr>
        <w:t xml:space="preserve">does not </w:t>
      </w:r>
      <w:r w:rsidR="00955B06" w:rsidRPr="00927AAA">
        <w:rPr>
          <w:sz w:val="24"/>
          <w:szCs w:val="24"/>
          <w:lang w:val="en-GB"/>
        </w:rPr>
        <w:t xml:space="preserve">carry out the mobility activity in compliance </w:t>
      </w:r>
      <w:r w:rsidR="007D2E98" w:rsidRPr="00927AAA">
        <w:rPr>
          <w:sz w:val="24"/>
          <w:szCs w:val="24"/>
          <w:lang w:val="en-GB"/>
        </w:rPr>
        <w:t>with the terms of the agreement</w:t>
      </w:r>
      <w:r w:rsidR="00640172" w:rsidRPr="00927AAA">
        <w:rPr>
          <w:sz w:val="24"/>
          <w:szCs w:val="24"/>
          <w:lang w:val="en-GB"/>
        </w:rPr>
        <w:t xml:space="preserve">. </w:t>
      </w:r>
      <w:r w:rsidR="00C560D5" w:rsidRPr="00927AAA">
        <w:rPr>
          <w:sz w:val="24"/>
          <w:szCs w:val="24"/>
          <w:lang w:val="en-GB"/>
        </w:rPr>
        <w:t>However, r</w:t>
      </w:r>
      <w:r w:rsidR="00475044" w:rsidRPr="00927AAA">
        <w:rPr>
          <w:sz w:val="24"/>
          <w:szCs w:val="24"/>
          <w:lang w:val="en-GB"/>
        </w:rPr>
        <w:t>eimbursemen</w:t>
      </w:r>
      <w:r w:rsidR="007D2E98" w:rsidRPr="00927AAA">
        <w:rPr>
          <w:sz w:val="24"/>
          <w:szCs w:val="24"/>
          <w:lang w:val="en-GB"/>
        </w:rPr>
        <w:t xml:space="preserve">t shall not be requested when the </w:t>
      </w:r>
      <w:r w:rsidR="004F6A0D" w:rsidRPr="00927AAA">
        <w:rPr>
          <w:sz w:val="24"/>
          <w:szCs w:val="24"/>
          <w:lang w:val="en-GB"/>
        </w:rPr>
        <w:t>participant</w:t>
      </w:r>
      <w:r w:rsidR="007D2E98" w:rsidRPr="00927AAA">
        <w:rPr>
          <w:sz w:val="24"/>
          <w:szCs w:val="24"/>
          <w:lang w:val="en-GB"/>
        </w:rPr>
        <w:t xml:space="preserve"> </w:t>
      </w:r>
      <w:r w:rsidR="00475044" w:rsidRPr="00927AAA">
        <w:rPr>
          <w:sz w:val="24"/>
          <w:szCs w:val="24"/>
          <w:lang w:val="en-GB"/>
        </w:rPr>
        <w:t xml:space="preserve">has been prevented from completing his/her </w:t>
      </w:r>
      <w:r w:rsidR="00B90E4D" w:rsidRPr="00927AAA">
        <w:rPr>
          <w:sz w:val="24"/>
          <w:szCs w:val="24"/>
          <w:lang w:val="en-GB"/>
        </w:rPr>
        <w:t xml:space="preserve">mobility </w:t>
      </w:r>
      <w:r w:rsidR="00475044" w:rsidRPr="00927AAA">
        <w:rPr>
          <w:sz w:val="24"/>
          <w:szCs w:val="24"/>
          <w:lang w:val="en-GB"/>
        </w:rPr>
        <w:t xml:space="preserve">activities </w:t>
      </w:r>
      <w:r w:rsidR="00B618F9" w:rsidRPr="00927AAA">
        <w:rPr>
          <w:sz w:val="24"/>
          <w:szCs w:val="24"/>
          <w:lang w:val="en-GB"/>
        </w:rPr>
        <w:t xml:space="preserve">as described in Annex </w:t>
      </w:r>
      <w:r w:rsidR="00640172" w:rsidRPr="00927AAA">
        <w:rPr>
          <w:sz w:val="24"/>
          <w:szCs w:val="24"/>
          <w:lang w:val="en-GB"/>
        </w:rPr>
        <w:t>I</w:t>
      </w:r>
      <w:r w:rsidR="00B618F9" w:rsidRPr="00927AAA">
        <w:rPr>
          <w:sz w:val="24"/>
          <w:szCs w:val="24"/>
          <w:lang w:val="en-GB"/>
        </w:rPr>
        <w:t xml:space="preserve"> </w:t>
      </w:r>
      <w:r w:rsidR="00475044" w:rsidRPr="00927AAA">
        <w:rPr>
          <w:sz w:val="24"/>
          <w:szCs w:val="24"/>
          <w:lang w:val="en-GB"/>
        </w:rPr>
        <w:t>due to force majeure. Such cases shall be reported by the institution</w:t>
      </w:r>
      <w:r w:rsidR="009238B1" w:rsidRPr="00927AAA">
        <w:rPr>
          <w:sz w:val="24"/>
          <w:szCs w:val="24"/>
          <w:lang w:val="en-GB"/>
        </w:rPr>
        <w:t xml:space="preserve"> </w:t>
      </w:r>
      <w:r w:rsidR="00475044" w:rsidRPr="00927AAA">
        <w:rPr>
          <w:sz w:val="24"/>
          <w:szCs w:val="24"/>
          <w:lang w:val="en-GB"/>
        </w:rPr>
        <w:t xml:space="preserve">and </w:t>
      </w:r>
      <w:r w:rsidR="00FA3EEE" w:rsidRPr="00927AAA">
        <w:rPr>
          <w:sz w:val="24"/>
          <w:szCs w:val="24"/>
          <w:lang w:val="en-GB"/>
        </w:rPr>
        <w:t>accepted by</w:t>
      </w:r>
      <w:r w:rsidR="00475044" w:rsidRPr="00927AAA">
        <w:rPr>
          <w:sz w:val="24"/>
          <w:szCs w:val="24"/>
          <w:lang w:val="en-GB"/>
        </w:rPr>
        <w:t xml:space="preserve"> the N</w:t>
      </w:r>
      <w:r w:rsidR="002E1AD0" w:rsidRPr="00927AAA">
        <w:rPr>
          <w:sz w:val="24"/>
          <w:szCs w:val="24"/>
          <w:lang w:val="en-GB"/>
        </w:rPr>
        <w:t xml:space="preserve">ational </w:t>
      </w:r>
      <w:r w:rsidR="00475044" w:rsidRPr="00927AAA">
        <w:rPr>
          <w:sz w:val="24"/>
          <w:szCs w:val="24"/>
          <w:lang w:val="en-GB"/>
        </w:rPr>
        <w:t>A</w:t>
      </w:r>
      <w:r w:rsidR="002E1AD0" w:rsidRPr="00927AAA">
        <w:rPr>
          <w:sz w:val="24"/>
          <w:szCs w:val="24"/>
          <w:lang w:val="en-GB"/>
        </w:rPr>
        <w:t>gency</w:t>
      </w:r>
      <w:r w:rsidR="007D2E98" w:rsidRPr="00927AAA">
        <w:rPr>
          <w:sz w:val="24"/>
          <w:szCs w:val="24"/>
          <w:lang w:val="en-GB"/>
        </w:rPr>
        <w:t>.</w:t>
      </w:r>
      <w:r w:rsidR="00B618F9" w:rsidRPr="00927AAA">
        <w:rPr>
          <w:sz w:val="24"/>
          <w:szCs w:val="24"/>
          <w:lang w:val="en-GB"/>
        </w:rPr>
        <w:t xml:space="preserve"> </w:t>
      </w:r>
    </w:p>
    <w:p w:rsidR="00567F0A" w:rsidRPr="00927AAA" w:rsidRDefault="00567F0A">
      <w:pPr>
        <w:ind w:left="567" w:hanging="567"/>
        <w:rPr>
          <w:sz w:val="24"/>
          <w:szCs w:val="24"/>
          <w:lang w:val="en-US"/>
        </w:rPr>
      </w:pPr>
    </w:p>
    <w:p w:rsidR="00F96310" w:rsidRPr="00927AAA" w:rsidRDefault="00F96310" w:rsidP="00D5640D">
      <w:pPr>
        <w:keepNext/>
        <w:pBdr>
          <w:bottom w:val="single" w:sz="6" w:space="1" w:color="auto"/>
        </w:pBdr>
        <w:ind w:left="567" w:hanging="567"/>
        <w:rPr>
          <w:sz w:val="24"/>
          <w:szCs w:val="24"/>
          <w:lang w:val="en-GB"/>
        </w:rPr>
      </w:pPr>
      <w:r w:rsidRPr="00927AAA">
        <w:rPr>
          <w:sz w:val="24"/>
          <w:szCs w:val="24"/>
          <w:lang w:val="en-GB"/>
        </w:rPr>
        <w:t>ARTICLE</w:t>
      </w:r>
      <w:r w:rsidR="00524405" w:rsidRPr="00927AAA">
        <w:rPr>
          <w:sz w:val="24"/>
          <w:szCs w:val="24"/>
          <w:lang w:val="en-GB"/>
        </w:rPr>
        <w:t xml:space="preserve"> </w:t>
      </w:r>
      <w:r w:rsidR="00F653E1" w:rsidRPr="00927AAA">
        <w:rPr>
          <w:sz w:val="24"/>
          <w:szCs w:val="24"/>
          <w:lang w:val="en-GB"/>
        </w:rPr>
        <w:t>4</w:t>
      </w:r>
      <w:r w:rsidRPr="00927AAA">
        <w:rPr>
          <w:sz w:val="24"/>
          <w:szCs w:val="24"/>
          <w:lang w:val="en-GB"/>
        </w:rPr>
        <w:t xml:space="preserve"> – PAYMENT ARRANGEMENTS</w:t>
      </w:r>
      <w:r w:rsidR="00DC60CF" w:rsidRPr="00927AAA">
        <w:rPr>
          <w:sz w:val="24"/>
          <w:szCs w:val="24"/>
          <w:lang w:val="en-GB"/>
        </w:rPr>
        <w:t xml:space="preserve">  </w:t>
      </w:r>
    </w:p>
    <w:p w:rsidR="00793772" w:rsidRPr="00D3514E" w:rsidRDefault="00F653E1" w:rsidP="00793772">
      <w:pPr>
        <w:ind w:left="567" w:hanging="567"/>
        <w:jc w:val="both"/>
        <w:rPr>
          <w:sz w:val="24"/>
          <w:szCs w:val="24"/>
          <w:lang w:val="en-GB"/>
        </w:rPr>
      </w:pPr>
      <w:r w:rsidRPr="00927AAA">
        <w:rPr>
          <w:sz w:val="24"/>
          <w:szCs w:val="24"/>
          <w:lang w:val="en-GB"/>
        </w:rPr>
        <w:t>4</w:t>
      </w:r>
      <w:r w:rsidR="00C7113B" w:rsidRPr="00927AAA">
        <w:rPr>
          <w:sz w:val="24"/>
          <w:szCs w:val="24"/>
          <w:lang w:val="en-GB"/>
        </w:rPr>
        <w:t>.1</w:t>
      </w:r>
      <w:r w:rsidR="00C7113B" w:rsidRPr="00927AAA">
        <w:rPr>
          <w:sz w:val="24"/>
          <w:szCs w:val="24"/>
          <w:lang w:val="en-GB"/>
        </w:rPr>
        <w:tab/>
      </w:r>
      <w:r w:rsidR="00A078AB" w:rsidRPr="00927AAA">
        <w:rPr>
          <w:sz w:val="24"/>
          <w:szCs w:val="24"/>
          <w:lang w:val="en-GB"/>
        </w:rPr>
        <w:t xml:space="preserve">The participant shall receive individual and travel support in a timely manner. </w:t>
      </w:r>
      <w:r w:rsidR="00793772" w:rsidRPr="00D3514E">
        <w:rPr>
          <w:sz w:val="24"/>
          <w:szCs w:val="24"/>
          <w:lang w:val="en-GB"/>
        </w:rPr>
        <w:t xml:space="preserve">Within 30 calendar days following the signature of the agreement by both parties, a pre-financing </w:t>
      </w:r>
      <w:r w:rsidR="00793772" w:rsidRPr="00D3514E">
        <w:rPr>
          <w:sz w:val="24"/>
          <w:szCs w:val="24"/>
          <w:lang w:val="en-GB"/>
        </w:rPr>
        <w:lastRenderedPageBreak/>
        <w:t>payment shall be made to the participant representing 100% of the financial support from Erasmus+ EU funds specified in Article 3.</w:t>
      </w:r>
    </w:p>
    <w:p w:rsidR="00793772" w:rsidRDefault="00793772" w:rsidP="00793772">
      <w:pPr>
        <w:ind w:left="567" w:hanging="567"/>
        <w:jc w:val="both"/>
        <w:rPr>
          <w:sz w:val="24"/>
          <w:szCs w:val="24"/>
          <w:lang w:val="en-GB"/>
        </w:rPr>
      </w:pPr>
      <w:r w:rsidRPr="00D3514E">
        <w:rPr>
          <w:sz w:val="24"/>
          <w:szCs w:val="24"/>
          <w:lang w:val="en-GB"/>
        </w:rPr>
        <w:t>4.2</w:t>
      </w:r>
      <w:r w:rsidRPr="00D3514E">
        <w:rPr>
          <w:sz w:val="24"/>
          <w:szCs w:val="24"/>
          <w:lang w:val="en-GB"/>
        </w:rPr>
        <w:tab/>
        <w:t>The submission of the online EU survey shall be considered as the participant's request for payment of the outstanding balance</w:t>
      </w:r>
      <w:r>
        <w:rPr>
          <w:sz w:val="24"/>
          <w:szCs w:val="24"/>
          <w:lang w:val="en-GB"/>
        </w:rPr>
        <w:t>, if any</w:t>
      </w:r>
      <w:r w:rsidRPr="00D3514E">
        <w:rPr>
          <w:sz w:val="24"/>
          <w:szCs w:val="24"/>
          <w:lang w:val="en-GB"/>
        </w:rPr>
        <w:t>. The institution shall pay the remaining amount within 45 calendar days of the submission of the online EU survey, or issue a recovery order in case a reimbursement is due.</w:t>
      </w:r>
    </w:p>
    <w:p w:rsidR="00793772" w:rsidRPr="00D3514E" w:rsidRDefault="00793772" w:rsidP="00793772">
      <w:pPr>
        <w:ind w:left="567" w:hanging="567"/>
        <w:jc w:val="both"/>
        <w:rPr>
          <w:sz w:val="24"/>
          <w:szCs w:val="24"/>
          <w:lang w:val="en-GB"/>
        </w:rPr>
      </w:pPr>
      <w:r>
        <w:rPr>
          <w:sz w:val="24"/>
          <w:szCs w:val="24"/>
          <w:lang w:val="en-GB"/>
        </w:rPr>
        <w:t>4.3.</w:t>
      </w:r>
      <w:r>
        <w:rPr>
          <w:sz w:val="24"/>
          <w:szCs w:val="24"/>
          <w:lang w:val="en-GB"/>
        </w:rPr>
        <w:tab/>
      </w:r>
      <w:r w:rsidRPr="000955A3">
        <w:rPr>
          <w:sz w:val="24"/>
          <w:szCs w:val="24"/>
          <w:lang w:val="en-GB"/>
        </w:rPr>
        <w:t>The participant must provide proof of the actual dates of start and end of the mobility period, based on a certificate of attendance provided by the receiving organisation.</w:t>
      </w:r>
    </w:p>
    <w:p w:rsidR="00DB30DD" w:rsidRPr="00927AAA" w:rsidRDefault="00DB30DD" w:rsidP="00E45830">
      <w:pPr>
        <w:jc w:val="both"/>
        <w:rPr>
          <w:sz w:val="24"/>
          <w:szCs w:val="24"/>
          <w:lang w:val="en-GB"/>
        </w:rPr>
      </w:pPr>
    </w:p>
    <w:p w:rsidR="00C64F27" w:rsidRPr="00927AAA" w:rsidRDefault="00C64F27" w:rsidP="00CC45AF">
      <w:pPr>
        <w:jc w:val="both"/>
        <w:rPr>
          <w:sz w:val="24"/>
          <w:szCs w:val="24"/>
          <w:lang w:val="en-GB"/>
        </w:rPr>
      </w:pPr>
    </w:p>
    <w:p w:rsidR="009B7B70" w:rsidRPr="00927AAA" w:rsidRDefault="009B7B70" w:rsidP="009B7B70">
      <w:pPr>
        <w:pBdr>
          <w:bottom w:val="single" w:sz="6" w:space="1" w:color="auto"/>
        </w:pBdr>
        <w:rPr>
          <w:sz w:val="24"/>
          <w:szCs w:val="24"/>
          <w:lang w:val="en-GB"/>
        </w:rPr>
      </w:pPr>
      <w:r w:rsidRPr="00927AAA">
        <w:rPr>
          <w:sz w:val="24"/>
          <w:szCs w:val="24"/>
          <w:lang w:val="en-GB"/>
        </w:rPr>
        <w:t xml:space="preserve">ARTICLE </w:t>
      </w:r>
      <w:r w:rsidR="00207890" w:rsidRPr="00927AAA">
        <w:rPr>
          <w:sz w:val="24"/>
          <w:szCs w:val="24"/>
          <w:lang w:val="en-GB"/>
        </w:rPr>
        <w:t>5</w:t>
      </w:r>
      <w:r w:rsidRPr="00927AAA">
        <w:rPr>
          <w:sz w:val="24"/>
          <w:szCs w:val="24"/>
          <w:lang w:val="en-GB"/>
        </w:rPr>
        <w:t xml:space="preserve"> – </w:t>
      </w:r>
      <w:r w:rsidR="00AA7B35" w:rsidRPr="00927AAA">
        <w:rPr>
          <w:sz w:val="24"/>
          <w:szCs w:val="24"/>
          <w:lang w:val="en-GB"/>
        </w:rPr>
        <w:t>EU SURVEY</w:t>
      </w:r>
    </w:p>
    <w:p w:rsidR="009B7B70" w:rsidRPr="00927AAA" w:rsidRDefault="00207890" w:rsidP="009B7B70">
      <w:pPr>
        <w:tabs>
          <w:tab w:val="left" w:pos="567"/>
        </w:tabs>
        <w:ind w:left="567" w:hanging="567"/>
        <w:jc w:val="both"/>
        <w:rPr>
          <w:sz w:val="24"/>
          <w:szCs w:val="24"/>
          <w:lang w:val="en-GB"/>
        </w:rPr>
      </w:pPr>
      <w:r w:rsidRPr="00927AAA">
        <w:rPr>
          <w:sz w:val="24"/>
          <w:szCs w:val="24"/>
          <w:lang w:val="en-GB"/>
        </w:rPr>
        <w:t>5</w:t>
      </w:r>
      <w:r w:rsidR="009B7B70" w:rsidRPr="00927AAA">
        <w:rPr>
          <w:sz w:val="24"/>
          <w:szCs w:val="24"/>
          <w:lang w:val="en-GB"/>
        </w:rPr>
        <w:t>.1.</w:t>
      </w:r>
      <w:r w:rsidR="009B7B70" w:rsidRPr="00927AAA">
        <w:rPr>
          <w:sz w:val="24"/>
          <w:szCs w:val="24"/>
          <w:lang w:val="en-GB"/>
        </w:rPr>
        <w:tab/>
        <w:t xml:space="preserve">The </w:t>
      </w:r>
      <w:r w:rsidR="00065470" w:rsidRPr="00927AAA">
        <w:rPr>
          <w:sz w:val="24"/>
          <w:szCs w:val="24"/>
          <w:lang w:val="en-GB"/>
        </w:rPr>
        <w:t xml:space="preserve">participant </w:t>
      </w:r>
      <w:r w:rsidR="004B7429" w:rsidRPr="00927AAA">
        <w:rPr>
          <w:sz w:val="24"/>
          <w:szCs w:val="24"/>
          <w:lang w:val="en-GB"/>
        </w:rPr>
        <w:t xml:space="preserve">shall </w:t>
      </w:r>
      <w:r w:rsidR="001C3D10" w:rsidRPr="00927AAA">
        <w:rPr>
          <w:sz w:val="24"/>
          <w:szCs w:val="24"/>
          <w:lang w:val="en-GB"/>
        </w:rPr>
        <w:t xml:space="preserve">complete </w:t>
      </w:r>
      <w:r w:rsidR="005161E6" w:rsidRPr="00927AAA">
        <w:rPr>
          <w:sz w:val="24"/>
          <w:szCs w:val="24"/>
          <w:lang w:val="en-GB"/>
        </w:rPr>
        <w:t xml:space="preserve">and submit </w:t>
      </w:r>
      <w:r w:rsidR="00F4002E" w:rsidRPr="00927AAA">
        <w:rPr>
          <w:sz w:val="24"/>
          <w:szCs w:val="24"/>
          <w:lang w:val="en-GB"/>
        </w:rPr>
        <w:t>the online</w:t>
      </w:r>
      <w:r w:rsidR="004B7429" w:rsidRPr="00927AAA">
        <w:rPr>
          <w:sz w:val="24"/>
          <w:szCs w:val="24"/>
          <w:lang w:val="en-GB"/>
        </w:rPr>
        <w:t xml:space="preserve"> </w:t>
      </w:r>
      <w:r w:rsidR="00AA7B35" w:rsidRPr="00927AAA">
        <w:rPr>
          <w:sz w:val="24"/>
          <w:szCs w:val="24"/>
          <w:lang w:val="en-GB"/>
        </w:rPr>
        <w:t xml:space="preserve">EU Survey </w:t>
      </w:r>
      <w:r w:rsidR="008E567A" w:rsidRPr="00927AAA">
        <w:rPr>
          <w:sz w:val="24"/>
          <w:szCs w:val="24"/>
          <w:lang w:val="en-GB"/>
        </w:rPr>
        <w:t>after the mobility abroad within</w:t>
      </w:r>
      <w:r w:rsidR="00137EB2" w:rsidRPr="00927AAA">
        <w:rPr>
          <w:sz w:val="24"/>
          <w:szCs w:val="24"/>
          <w:lang w:val="en-GB"/>
        </w:rPr>
        <w:t xml:space="preserve"> </w:t>
      </w:r>
      <w:r w:rsidR="009637E5" w:rsidRPr="00927AAA">
        <w:rPr>
          <w:sz w:val="24"/>
          <w:szCs w:val="24"/>
          <w:lang w:val="en-GB"/>
        </w:rPr>
        <w:t>3</w:t>
      </w:r>
      <w:r w:rsidR="004B7429" w:rsidRPr="00927AAA">
        <w:rPr>
          <w:sz w:val="24"/>
          <w:szCs w:val="24"/>
          <w:lang w:val="en-GB"/>
        </w:rPr>
        <w:t>0</w:t>
      </w:r>
      <w:r w:rsidR="008E567A" w:rsidRPr="00927AAA">
        <w:rPr>
          <w:sz w:val="24"/>
          <w:szCs w:val="24"/>
          <w:lang w:val="en-GB"/>
        </w:rPr>
        <w:t xml:space="preserve"> calendar</w:t>
      </w:r>
      <w:r w:rsidR="004B7429" w:rsidRPr="00927AAA">
        <w:rPr>
          <w:sz w:val="24"/>
          <w:szCs w:val="24"/>
          <w:lang w:val="en-GB"/>
        </w:rPr>
        <w:t xml:space="preserve"> days </w:t>
      </w:r>
      <w:r w:rsidR="008E567A" w:rsidRPr="00927AAA">
        <w:rPr>
          <w:sz w:val="24"/>
          <w:szCs w:val="24"/>
          <w:lang w:val="en-GB"/>
        </w:rPr>
        <w:t>upon receipt of the invitation to complete it.</w:t>
      </w:r>
      <w:r w:rsidR="00FB10DF" w:rsidRPr="00927AAA">
        <w:rPr>
          <w:sz w:val="24"/>
          <w:szCs w:val="24"/>
          <w:lang w:val="en-GB"/>
        </w:rPr>
        <w:t xml:space="preserve"> </w:t>
      </w:r>
    </w:p>
    <w:p w:rsidR="00F96310" w:rsidRPr="00927AAA" w:rsidRDefault="00207890" w:rsidP="009B7B70">
      <w:pPr>
        <w:tabs>
          <w:tab w:val="left" w:pos="567"/>
        </w:tabs>
        <w:ind w:left="567" w:hanging="567"/>
        <w:jc w:val="both"/>
        <w:rPr>
          <w:sz w:val="24"/>
          <w:szCs w:val="24"/>
          <w:lang w:val="en-GB"/>
        </w:rPr>
      </w:pPr>
      <w:r w:rsidRPr="00927AAA">
        <w:rPr>
          <w:sz w:val="24"/>
          <w:szCs w:val="24"/>
          <w:lang w:val="en-GB"/>
        </w:rPr>
        <w:t>5</w:t>
      </w:r>
      <w:r w:rsidR="009B7B70" w:rsidRPr="00927AAA">
        <w:rPr>
          <w:sz w:val="24"/>
          <w:szCs w:val="24"/>
          <w:lang w:val="en-GB"/>
        </w:rPr>
        <w:t>.2</w:t>
      </w:r>
      <w:r w:rsidR="009B7B70" w:rsidRPr="00927AAA">
        <w:rPr>
          <w:sz w:val="24"/>
          <w:szCs w:val="24"/>
          <w:lang w:val="en-GB"/>
        </w:rPr>
        <w:tab/>
      </w:r>
      <w:r w:rsidR="001C3D10" w:rsidRPr="00927AAA">
        <w:rPr>
          <w:sz w:val="24"/>
          <w:szCs w:val="24"/>
          <w:lang w:val="en-GB"/>
        </w:rPr>
        <w:t xml:space="preserve">Participants </w:t>
      </w:r>
      <w:r w:rsidR="00FB10DF" w:rsidRPr="00927AAA">
        <w:rPr>
          <w:sz w:val="24"/>
          <w:szCs w:val="24"/>
          <w:lang w:val="en-GB"/>
        </w:rPr>
        <w:t xml:space="preserve">who fail to </w:t>
      </w:r>
      <w:r w:rsidR="001C3D10" w:rsidRPr="00927AAA">
        <w:rPr>
          <w:sz w:val="24"/>
          <w:szCs w:val="24"/>
          <w:lang w:val="en-GB"/>
        </w:rPr>
        <w:t xml:space="preserve">complete </w:t>
      </w:r>
      <w:r w:rsidR="005161E6" w:rsidRPr="00927AAA">
        <w:rPr>
          <w:sz w:val="24"/>
          <w:szCs w:val="24"/>
          <w:lang w:val="en-GB"/>
        </w:rPr>
        <w:t xml:space="preserve">and submit </w:t>
      </w:r>
      <w:r w:rsidR="00FB10DF" w:rsidRPr="00927AAA">
        <w:rPr>
          <w:sz w:val="24"/>
          <w:szCs w:val="24"/>
          <w:lang w:val="en-GB"/>
        </w:rPr>
        <w:t xml:space="preserve">the </w:t>
      </w:r>
      <w:r w:rsidR="00AA7B35" w:rsidRPr="00927AAA">
        <w:rPr>
          <w:sz w:val="24"/>
          <w:szCs w:val="24"/>
          <w:lang w:val="en-GB"/>
        </w:rPr>
        <w:t xml:space="preserve">online EU Survey </w:t>
      </w:r>
      <w:r w:rsidR="00FB10DF" w:rsidRPr="00927AAA">
        <w:rPr>
          <w:sz w:val="24"/>
          <w:szCs w:val="24"/>
          <w:lang w:val="en-GB"/>
        </w:rPr>
        <w:t xml:space="preserve">may be required to partially or fully reimburse the </w:t>
      </w:r>
      <w:r w:rsidR="00FF5733" w:rsidRPr="00927AAA">
        <w:rPr>
          <w:sz w:val="24"/>
          <w:szCs w:val="24"/>
          <w:lang w:val="en-GB"/>
        </w:rPr>
        <w:t>financial support</w:t>
      </w:r>
      <w:r w:rsidR="00FB10DF" w:rsidRPr="00927AAA">
        <w:rPr>
          <w:sz w:val="24"/>
          <w:szCs w:val="24"/>
          <w:lang w:val="en-GB"/>
        </w:rPr>
        <w:t xml:space="preserve"> received.</w:t>
      </w:r>
    </w:p>
    <w:p w:rsidR="00C8256F" w:rsidRPr="00927AAA" w:rsidRDefault="00C8256F" w:rsidP="009B7B70">
      <w:pPr>
        <w:tabs>
          <w:tab w:val="left" w:pos="567"/>
        </w:tabs>
        <w:ind w:left="567" w:hanging="567"/>
        <w:jc w:val="both"/>
        <w:rPr>
          <w:sz w:val="24"/>
          <w:szCs w:val="24"/>
          <w:lang w:val="en-GB"/>
        </w:rPr>
      </w:pPr>
    </w:p>
    <w:p w:rsidR="00C8256F" w:rsidRPr="00927AAA" w:rsidRDefault="00C8256F" w:rsidP="00C8256F">
      <w:pPr>
        <w:pBdr>
          <w:bottom w:val="single" w:sz="6" w:space="1" w:color="auto"/>
        </w:pBdr>
        <w:jc w:val="both"/>
        <w:rPr>
          <w:sz w:val="24"/>
          <w:szCs w:val="24"/>
          <w:lang w:val="en-GB"/>
        </w:rPr>
      </w:pPr>
      <w:r w:rsidRPr="00927AAA">
        <w:rPr>
          <w:sz w:val="24"/>
          <w:szCs w:val="24"/>
          <w:lang w:val="en-GB"/>
        </w:rPr>
        <w:t>ARTICLE 6 –</w:t>
      </w:r>
      <w:r w:rsidRPr="00927AAA" w:rsidDel="00DF1DE2">
        <w:rPr>
          <w:sz w:val="24"/>
          <w:szCs w:val="24"/>
          <w:lang w:val="en-GB"/>
        </w:rPr>
        <w:t xml:space="preserve"> </w:t>
      </w:r>
      <w:r w:rsidRPr="00927AAA">
        <w:rPr>
          <w:sz w:val="24"/>
          <w:szCs w:val="24"/>
          <w:lang w:val="en-GB"/>
        </w:rPr>
        <w:t>INSURANCE</w:t>
      </w:r>
    </w:p>
    <w:p w:rsidR="00DF0C7D" w:rsidRPr="00504029" w:rsidRDefault="00DF0C7D" w:rsidP="00DF0C7D">
      <w:pPr>
        <w:ind w:left="567" w:hanging="567"/>
        <w:jc w:val="both"/>
        <w:rPr>
          <w:sz w:val="24"/>
          <w:szCs w:val="24"/>
          <w:lang w:val="en-GB"/>
        </w:rPr>
      </w:pPr>
      <w:r w:rsidRPr="00504029">
        <w:rPr>
          <w:sz w:val="24"/>
          <w:szCs w:val="24"/>
          <w:lang w:val="en-GB"/>
        </w:rPr>
        <w:t>6.1</w:t>
      </w:r>
      <w:r w:rsidRPr="00504029">
        <w:rPr>
          <w:sz w:val="24"/>
          <w:szCs w:val="24"/>
          <w:lang w:val="en-GB"/>
        </w:rPr>
        <w:tab/>
        <w:t xml:space="preserve">The participant shall have adequate insurance coverage. </w:t>
      </w:r>
    </w:p>
    <w:p w:rsidR="00DF0C7D" w:rsidRPr="00504029" w:rsidRDefault="00DF0C7D" w:rsidP="00DF0C7D">
      <w:pPr>
        <w:ind w:left="567" w:hanging="567"/>
        <w:jc w:val="both"/>
        <w:rPr>
          <w:sz w:val="24"/>
          <w:szCs w:val="24"/>
          <w:lang w:val="en-GB"/>
        </w:rPr>
      </w:pPr>
      <w:r w:rsidRPr="00504029">
        <w:rPr>
          <w:sz w:val="24"/>
          <w:szCs w:val="24"/>
          <w:lang w:val="en-GB"/>
        </w:rPr>
        <w:t xml:space="preserve">6.2 </w:t>
      </w:r>
      <w:r w:rsidRPr="00504029">
        <w:rPr>
          <w:sz w:val="24"/>
          <w:szCs w:val="24"/>
          <w:lang w:val="en-GB"/>
        </w:rPr>
        <w:tab/>
        <w:t xml:space="preserve">Acknowledgement that health insurance coverage has been organised shall be included in this agreement. </w:t>
      </w:r>
    </w:p>
    <w:p w:rsidR="00F96310" w:rsidRPr="00927AAA" w:rsidRDefault="00F96310">
      <w:pPr>
        <w:rPr>
          <w:sz w:val="24"/>
          <w:szCs w:val="24"/>
          <w:lang w:val="en-GB"/>
        </w:rPr>
      </w:pPr>
    </w:p>
    <w:p w:rsidR="00F96310" w:rsidRPr="00927AAA" w:rsidRDefault="00067DF7">
      <w:pPr>
        <w:pBdr>
          <w:bottom w:val="single" w:sz="6" w:space="1" w:color="auto"/>
        </w:pBdr>
        <w:rPr>
          <w:sz w:val="24"/>
          <w:szCs w:val="24"/>
          <w:lang w:val="en-GB"/>
        </w:rPr>
      </w:pPr>
      <w:r w:rsidRPr="00927AAA">
        <w:rPr>
          <w:sz w:val="24"/>
          <w:szCs w:val="24"/>
          <w:lang w:val="en-GB"/>
        </w:rPr>
        <w:t>ARTICLE</w:t>
      </w:r>
      <w:r w:rsidR="00FA56BC" w:rsidRPr="00927AAA">
        <w:rPr>
          <w:sz w:val="24"/>
          <w:szCs w:val="24"/>
          <w:lang w:val="en-GB"/>
        </w:rPr>
        <w:t xml:space="preserve"> </w:t>
      </w:r>
      <w:r w:rsidR="00C8256F" w:rsidRPr="00927AAA">
        <w:rPr>
          <w:sz w:val="24"/>
          <w:szCs w:val="24"/>
          <w:lang w:val="en-GB"/>
        </w:rPr>
        <w:t>7</w:t>
      </w:r>
      <w:r w:rsidR="00F96310" w:rsidRPr="00927AAA">
        <w:rPr>
          <w:sz w:val="24"/>
          <w:szCs w:val="24"/>
          <w:lang w:val="en-GB"/>
        </w:rPr>
        <w:t xml:space="preserve"> – LAW APPLICABLE AND COMPETENT COURT</w:t>
      </w:r>
    </w:p>
    <w:p w:rsidR="005161E6" w:rsidRPr="00927AAA" w:rsidRDefault="00C8256F" w:rsidP="005161E6">
      <w:pPr>
        <w:tabs>
          <w:tab w:val="left" w:pos="567"/>
        </w:tabs>
        <w:ind w:left="567" w:hanging="567"/>
        <w:jc w:val="both"/>
        <w:rPr>
          <w:sz w:val="24"/>
          <w:szCs w:val="24"/>
          <w:lang w:val="en-GB"/>
        </w:rPr>
      </w:pPr>
      <w:r w:rsidRPr="00927AAA">
        <w:rPr>
          <w:sz w:val="24"/>
          <w:szCs w:val="24"/>
          <w:lang w:val="en-GB"/>
        </w:rPr>
        <w:t>7</w:t>
      </w:r>
      <w:r w:rsidR="005161E6" w:rsidRPr="00927AAA">
        <w:rPr>
          <w:sz w:val="24"/>
          <w:szCs w:val="24"/>
          <w:lang w:val="en-GB"/>
        </w:rPr>
        <w:t>.1</w:t>
      </w:r>
      <w:r w:rsidR="005161E6" w:rsidRPr="00927AAA">
        <w:rPr>
          <w:sz w:val="24"/>
          <w:szCs w:val="24"/>
          <w:lang w:val="en-GB"/>
        </w:rPr>
        <w:tab/>
        <w:t xml:space="preserve">The Agreement is governed by </w:t>
      </w:r>
      <w:r w:rsidR="0043454A" w:rsidRPr="00927AAA">
        <w:rPr>
          <w:sz w:val="24"/>
          <w:szCs w:val="24"/>
          <w:lang w:val="en-GB"/>
        </w:rPr>
        <w:t>the national</w:t>
      </w:r>
      <w:r w:rsidR="00456295" w:rsidRPr="00927AAA">
        <w:rPr>
          <w:sz w:val="24"/>
          <w:szCs w:val="24"/>
          <w:lang w:val="en-GB"/>
        </w:rPr>
        <w:t xml:space="preserve"> law of the Republic of Croatia.</w:t>
      </w:r>
    </w:p>
    <w:p w:rsidR="005161E6" w:rsidRPr="00927AAA" w:rsidRDefault="00C8256F" w:rsidP="005161E6">
      <w:pPr>
        <w:tabs>
          <w:tab w:val="left" w:pos="567"/>
        </w:tabs>
        <w:ind w:left="567" w:hanging="567"/>
        <w:jc w:val="both"/>
        <w:rPr>
          <w:sz w:val="24"/>
          <w:szCs w:val="24"/>
          <w:lang w:val="en-GB"/>
        </w:rPr>
      </w:pPr>
      <w:r w:rsidRPr="00927AAA">
        <w:rPr>
          <w:sz w:val="24"/>
          <w:szCs w:val="24"/>
          <w:lang w:val="en-GB"/>
        </w:rPr>
        <w:t>7</w:t>
      </w:r>
      <w:r w:rsidR="005161E6" w:rsidRPr="00927AAA">
        <w:rPr>
          <w:sz w:val="24"/>
          <w:szCs w:val="24"/>
          <w:lang w:val="en-GB"/>
        </w:rPr>
        <w:t>.2</w:t>
      </w:r>
      <w:r w:rsidR="005161E6" w:rsidRPr="00927AAA">
        <w:rPr>
          <w:sz w:val="24"/>
          <w:szCs w:val="24"/>
          <w:lang w:val="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1C3D10" w:rsidRPr="00927AAA" w:rsidRDefault="001C3D10" w:rsidP="001A2F05">
      <w:pPr>
        <w:pStyle w:val="paragraph"/>
        <w:numPr>
          <w:ilvl w:val="0"/>
          <w:numId w:val="0"/>
        </w:numPr>
        <w:ind w:left="567" w:hanging="567"/>
      </w:pPr>
    </w:p>
    <w:p w:rsidR="004B46A1" w:rsidRPr="00927AAA" w:rsidRDefault="004B46A1" w:rsidP="00063A74">
      <w:pPr>
        <w:tabs>
          <w:tab w:val="left" w:pos="567"/>
        </w:tabs>
        <w:ind w:left="567" w:hanging="567"/>
        <w:jc w:val="both"/>
        <w:rPr>
          <w:sz w:val="24"/>
          <w:szCs w:val="24"/>
          <w:lang w:val="en-GB"/>
        </w:rPr>
      </w:pPr>
    </w:p>
    <w:p w:rsidR="003D493D" w:rsidRPr="00927AAA" w:rsidRDefault="003D493D">
      <w:pPr>
        <w:jc w:val="both"/>
        <w:rPr>
          <w:b/>
          <w:sz w:val="24"/>
          <w:szCs w:val="24"/>
          <w:lang w:val="en-GB"/>
        </w:rPr>
      </w:pPr>
    </w:p>
    <w:p w:rsidR="00F96310" w:rsidRPr="00927AAA" w:rsidRDefault="00F96310">
      <w:pPr>
        <w:ind w:left="5812" w:hanging="5812"/>
        <w:rPr>
          <w:sz w:val="24"/>
          <w:szCs w:val="24"/>
          <w:lang w:val="en-GB"/>
        </w:rPr>
      </w:pPr>
      <w:r w:rsidRPr="00927AAA">
        <w:rPr>
          <w:sz w:val="24"/>
          <w:szCs w:val="24"/>
          <w:lang w:val="en-GB"/>
        </w:rPr>
        <w:t>SIGNATURES</w:t>
      </w:r>
    </w:p>
    <w:p w:rsidR="00780990" w:rsidRPr="00927AAA" w:rsidRDefault="00780990">
      <w:pPr>
        <w:ind w:left="5812" w:hanging="5812"/>
        <w:rPr>
          <w:sz w:val="24"/>
          <w:szCs w:val="24"/>
          <w:lang w:val="en-GB"/>
        </w:rPr>
      </w:pPr>
    </w:p>
    <w:p w:rsidR="00F96310" w:rsidRPr="00927AAA" w:rsidRDefault="00F96310">
      <w:pPr>
        <w:tabs>
          <w:tab w:val="left" w:pos="5670"/>
        </w:tabs>
        <w:rPr>
          <w:sz w:val="24"/>
          <w:szCs w:val="24"/>
          <w:lang w:val="en-GB"/>
        </w:rPr>
      </w:pPr>
      <w:r w:rsidRPr="00927AAA">
        <w:rPr>
          <w:sz w:val="24"/>
          <w:szCs w:val="24"/>
          <w:lang w:val="en-GB"/>
        </w:rPr>
        <w:t xml:space="preserve">For the </w:t>
      </w:r>
      <w:r w:rsidR="00065470" w:rsidRPr="00927AAA">
        <w:rPr>
          <w:sz w:val="24"/>
          <w:szCs w:val="24"/>
          <w:lang w:val="en-GB"/>
        </w:rPr>
        <w:t>participant</w:t>
      </w:r>
      <w:r w:rsidRPr="00927AAA">
        <w:rPr>
          <w:sz w:val="24"/>
          <w:szCs w:val="24"/>
          <w:lang w:val="en-GB"/>
        </w:rPr>
        <w:tab/>
      </w:r>
      <w:proofErr w:type="gramStart"/>
      <w:r w:rsidRPr="00927AAA">
        <w:rPr>
          <w:sz w:val="24"/>
          <w:szCs w:val="24"/>
          <w:lang w:val="en-GB"/>
        </w:rPr>
        <w:t>For</w:t>
      </w:r>
      <w:proofErr w:type="gramEnd"/>
      <w:r w:rsidRPr="00927AAA">
        <w:rPr>
          <w:sz w:val="24"/>
          <w:szCs w:val="24"/>
          <w:lang w:val="en-GB"/>
        </w:rPr>
        <w:t xml:space="preserve"> the </w:t>
      </w:r>
      <w:r w:rsidR="003D493D" w:rsidRPr="00927AAA">
        <w:rPr>
          <w:sz w:val="24"/>
          <w:szCs w:val="24"/>
          <w:lang w:val="en-GB"/>
        </w:rPr>
        <w:t>institution</w:t>
      </w:r>
    </w:p>
    <w:p w:rsidR="00F96310" w:rsidRPr="00927AAA" w:rsidRDefault="00F96310">
      <w:pPr>
        <w:tabs>
          <w:tab w:val="left" w:pos="5670"/>
        </w:tabs>
        <w:rPr>
          <w:sz w:val="24"/>
          <w:szCs w:val="24"/>
          <w:lang w:val="en-GB"/>
        </w:rPr>
      </w:pPr>
      <w:r w:rsidRPr="000B6196">
        <w:rPr>
          <w:sz w:val="24"/>
          <w:szCs w:val="24"/>
          <w:lang w:val="en-GB"/>
        </w:rPr>
        <w:tab/>
      </w:r>
      <w:r w:rsidR="00DF0C7D" w:rsidRPr="000B6196">
        <w:rPr>
          <w:sz w:val="24"/>
          <w:szCs w:val="24"/>
          <w:lang w:val="en-GB"/>
        </w:rPr>
        <w:t>prof.dr.sc. Alfio Barbieri, rector</w:t>
      </w:r>
    </w:p>
    <w:p w:rsidR="00F96310" w:rsidRPr="00927AAA" w:rsidRDefault="00F96310">
      <w:pPr>
        <w:tabs>
          <w:tab w:val="left" w:pos="5670"/>
        </w:tabs>
        <w:ind w:left="5812" w:hanging="5812"/>
        <w:rPr>
          <w:sz w:val="24"/>
          <w:szCs w:val="24"/>
          <w:lang w:val="en-GB"/>
        </w:rPr>
      </w:pPr>
    </w:p>
    <w:p w:rsidR="00F96310" w:rsidRPr="00927AAA" w:rsidRDefault="00F96310">
      <w:pPr>
        <w:tabs>
          <w:tab w:val="left" w:pos="5670"/>
        </w:tabs>
        <w:ind w:left="5812" w:hanging="5812"/>
        <w:rPr>
          <w:sz w:val="24"/>
          <w:szCs w:val="24"/>
          <w:lang w:val="en-GB"/>
        </w:rPr>
      </w:pPr>
    </w:p>
    <w:p w:rsidR="00F96310" w:rsidRPr="00927AAA" w:rsidRDefault="00DF0C7D">
      <w:pPr>
        <w:tabs>
          <w:tab w:val="left" w:pos="5670"/>
        </w:tabs>
        <w:ind w:left="5812" w:hanging="5812"/>
        <w:rPr>
          <w:sz w:val="24"/>
          <w:szCs w:val="24"/>
          <w:lang w:val="en-GB"/>
        </w:rPr>
      </w:pPr>
      <w:r>
        <w:rPr>
          <w:sz w:val="24"/>
          <w:szCs w:val="24"/>
          <w:lang w:val="en-GB"/>
        </w:rPr>
        <w:tab/>
      </w:r>
    </w:p>
    <w:p w:rsidR="00F96310" w:rsidRPr="00927AAA" w:rsidRDefault="00F96310">
      <w:pPr>
        <w:tabs>
          <w:tab w:val="left" w:pos="5670"/>
        </w:tabs>
        <w:rPr>
          <w:sz w:val="24"/>
          <w:szCs w:val="24"/>
          <w:lang w:val="en-GB"/>
        </w:rPr>
      </w:pPr>
    </w:p>
    <w:p w:rsidR="00137EB2" w:rsidRPr="00927AAA" w:rsidRDefault="00DF0C7D">
      <w:pPr>
        <w:tabs>
          <w:tab w:val="left" w:pos="5670"/>
        </w:tabs>
        <w:rPr>
          <w:sz w:val="24"/>
          <w:szCs w:val="24"/>
          <w:lang w:val="en-GB"/>
        </w:rPr>
      </w:pPr>
      <w:r>
        <w:rPr>
          <w:sz w:val="24"/>
          <w:szCs w:val="24"/>
          <w:lang w:val="en-GB"/>
        </w:rPr>
        <w:t>Done at</w:t>
      </w:r>
      <w:proofErr w:type="gramStart"/>
      <w:r w:rsidR="00E9530D">
        <w:rPr>
          <w:sz w:val="24"/>
          <w:szCs w:val="24"/>
          <w:lang w:val="en-GB"/>
        </w:rPr>
        <w:t>…..</w:t>
      </w:r>
      <w:proofErr w:type="gramEnd"/>
      <w:r>
        <w:rPr>
          <w:sz w:val="24"/>
          <w:szCs w:val="24"/>
          <w:lang w:val="en-GB"/>
        </w:rPr>
        <w:t>,</w:t>
      </w:r>
      <w:r>
        <w:rPr>
          <w:sz w:val="24"/>
          <w:szCs w:val="24"/>
          <w:lang w:val="en-GB"/>
        </w:rPr>
        <w:tab/>
        <w:t>Done at Pula,</w:t>
      </w:r>
    </w:p>
    <w:p w:rsidR="00137EB2" w:rsidRPr="00927AAA" w:rsidRDefault="003D493D">
      <w:pPr>
        <w:tabs>
          <w:tab w:val="left" w:pos="5670"/>
        </w:tabs>
        <w:rPr>
          <w:sz w:val="24"/>
          <w:szCs w:val="24"/>
          <w:lang w:val="en-GB"/>
        </w:rPr>
      </w:pPr>
      <w:r w:rsidRPr="00927AAA">
        <w:rPr>
          <w:sz w:val="24"/>
          <w:szCs w:val="24"/>
          <w:lang w:val="en-GB"/>
        </w:rPr>
        <w:br w:type="page"/>
      </w:r>
    </w:p>
    <w:p w:rsidR="00137EB2" w:rsidRPr="00927AAA" w:rsidRDefault="00137EB2" w:rsidP="000B6196">
      <w:pPr>
        <w:tabs>
          <w:tab w:val="left" w:pos="1701"/>
        </w:tabs>
        <w:jc w:val="center"/>
        <w:rPr>
          <w:b/>
          <w:sz w:val="24"/>
          <w:szCs w:val="24"/>
          <w:lang w:val="en-GB"/>
        </w:rPr>
      </w:pPr>
      <w:r w:rsidRPr="00927AAA">
        <w:rPr>
          <w:b/>
          <w:sz w:val="24"/>
          <w:szCs w:val="24"/>
          <w:lang w:val="en-GB"/>
        </w:rPr>
        <w:lastRenderedPageBreak/>
        <w:t>Annex I</w:t>
      </w:r>
    </w:p>
    <w:p w:rsidR="00447E29" w:rsidRPr="00927AAA" w:rsidRDefault="00447E29" w:rsidP="00137EB2">
      <w:pPr>
        <w:tabs>
          <w:tab w:val="left" w:pos="1701"/>
        </w:tabs>
        <w:jc w:val="right"/>
        <w:rPr>
          <w:sz w:val="24"/>
          <w:szCs w:val="24"/>
          <w:lang w:val="en-GB"/>
        </w:rPr>
      </w:pPr>
    </w:p>
    <w:p w:rsidR="008B311D" w:rsidRPr="00927AAA" w:rsidRDefault="008B311D" w:rsidP="008B311D">
      <w:pPr>
        <w:tabs>
          <w:tab w:val="left" w:pos="1985"/>
        </w:tabs>
        <w:jc w:val="center"/>
        <w:rPr>
          <w:sz w:val="24"/>
          <w:szCs w:val="24"/>
          <w:lang w:val="en-GB"/>
        </w:rPr>
      </w:pPr>
      <w:r w:rsidRPr="00927AAA">
        <w:rPr>
          <w:sz w:val="24"/>
          <w:szCs w:val="24"/>
          <w:highlight w:val="lightGray"/>
          <w:lang w:val="en-GB"/>
        </w:rPr>
        <w:t>[Key Action 1 – HIGHER EDUCATION]</w:t>
      </w:r>
    </w:p>
    <w:p w:rsidR="008B311D" w:rsidRPr="00927AAA" w:rsidRDefault="008B311D" w:rsidP="008B311D">
      <w:pPr>
        <w:tabs>
          <w:tab w:val="left" w:pos="1701"/>
          <w:tab w:val="left" w:pos="1985"/>
        </w:tabs>
        <w:ind w:left="1701" w:hanging="1701"/>
        <w:jc w:val="center"/>
        <w:rPr>
          <w:b/>
          <w:sz w:val="24"/>
          <w:szCs w:val="24"/>
          <w:lang w:val="is-IS"/>
        </w:rPr>
      </w:pPr>
      <w:r w:rsidRPr="00927AAA">
        <w:rPr>
          <w:b/>
          <w:sz w:val="24"/>
          <w:szCs w:val="24"/>
          <w:lang w:val="is-IS"/>
        </w:rPr>
        <w:t>Staff Mobility Agreement</w:t>
      </w:r>
    </w:p>
    <w:p w:rsidR="007A215B" w:rsidRPr="00927AAA" w:rsidRDefault="007A215B" w:rsidP="008B311D">
      <w:pPr>
        <w:tabs>
          <w:tab w:val="left" w:pos="1701"/>
          <w:tab w:val="left" w:pos="1985"/>
        </w:tabs>
        <w:ind w:left="1701" w:hanging="1701"/>
        <w:jc w:val="center"/>
        <w:rPr>
          <w:b/>
          <w:sz w:val="24"/>
          <w:szCs w:val="24"/>
          <w:lang w:val="is-IS"/>
        </w:rPr>
      </w:pPr>
    </w:p>
    <w:p w:rsidR="00137EB2" w:rsidRPr="00927AAA" w:rsidRDefault="00137EB2">
      <w:pPr>
        <w:tabs>
          <w:tab w:val="left" w:pos="5670"/>
        </w:tabs>
        <w:rPr>
          <w:sz w:val="24"/>
          <w:szCs w:val="24"/>
          <w:lang w:val="en-GB"/>
        </w:rPr>
      </w:pPr>
    </w:p>
    <w:p w:rsidR="00137EB2" w:rsidRPr="00927AAA" w:rsidRDefault="00137EB2">
      <w:pPr>
        <w:tabs>
          <w:tab w:val="left" w:pos="5670"/>
        </w:tabs>
        <w:rPr>
          <w:sz w:val="24"/>
          <w:szCs w:val="24"/>
          <w:lang w:val="en-GB"/>
        </w:rPr>
      </w:pPr>
    </w:p>
    <w:p w:rsidR="00137EB2" w:rsidRPr="00927AAA" w:rsidRDefault="00137EB2">
      <w:pPr>
        <w:tabs>
          <w:tab w:val="left" w:pos="5670"/>
        </w:tabs>
        <w:rPr>
          <w:sz w:val="24"/>
          <w:szCs w:val="24"/>
          <w:lang w:val="en-GB"/>
        </w:rPr>
      </w:pPr>
    </w:p>
    <w:p w:rsidR="00137EB2" w:rsidRPr="00927AAA" w:rsidRDefault="00137EB2">
      <w:pPr>
        <w:tabs>
          <w:tab w:val="left" w:pos="5670"/>
        </w:tabs>
        <w:rPr>
          <w:sz w:val="24"/>
          <w:szCs w:val="24"/>
          <w:lang w:val="en-GB"/>
        </w:rPr>
      </w:pPr>
    </w:p>
    <w:p w:rsidR="00137EB2" w:rsidRPr="00927AAA" w:rsidRDefault="00137EB2">
      <w:pPr>
        <w:tabs>
          <w:tab w:val="left" w:pos="5670"/>
        </w:tabs>
        <w:rPr>
          <w:sz w:val="24"/>
          <w:szCs w:val="24"/>
          <w:lang w:val="en-GB"/>
        </w:rPr>
        <w:sectPr w:rsidR="00137EB2" w:rsidRPr="00927AAA" w:rsidSect="00703F4C">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rsidR="00BC384A" w:rsidRPr="002B2AE4" w:rsidRDefault="00BC384A" w:rsidP="00986E2C">
      <w:pPr>
        <w:tabs>
          <w:tab w:val="left" w:pos="360"/>
        </w:tabs>
        <w:jc w:val="center"/>
        <w:rPr>
          <w:b/>
          <w:sz w:val="24"/>
          <w:szCs w:val="24"/>
          <w:lang w:val="en-GB"/>
        </w:rPr>
      </w:pPr>
      <w:r w:rsidRPr="002B2AE4">
        <w:rPr>
          <w:b/>
          <w:sz w:val="24"/>
          <w:szCs w:val="24"/>
          <w:lang w:val="en-GB"/>
        </w:rPr>
        <w:lastRenderedPageBreak/>
        <w:t>Annex II</w:t>
      </w:r>
    </w:p>
    <w:p w:rsidR="00BC384A" w:rsidRPr="002B2AE4" w:rsidRDefault="00BC384A" w:rsidP="00986E2C">
      <w:pPr>
        <w:tabs>
          <w:tab w:val="left" w:pos="360"/>
        </w:tabs>
        <w:jc w:val="center"/>
        <w:rPr>
          <w:rFonts w:ascii="Arial" w:hAnsi="Arial"/>
          <w:b/>
          <w:sz w:val="24"/>
          <w:szCs w:val="24"/>
          <w:lang w:val="en-GB"/>
        </w:rPr>
      </w:pPr>
    </w:p>
    <w:p w:rsidR="00137EB2" w:rsidRPr="002B2AE4" w:rsidRDefault="00137EB2" w:rsidP="00137EB2">
      <w:pPr>
        <w:tabs>
          <w:tab w:val="left" w:pos="360"/>
        </w:tabs>
        <w:jc w:val="center"/>
        <w:rPr>
          <w:b/>
          <w:sz w:val="24"/>
          <w:szCs w:val="24"/>
          <w:lang w:val="en-GB"/>
        </w:rPr>
      </w:pPr>
      <w:r w:rsidRPr="002B2AE4">
        <w:rPr>
          <w:b/>
          <w:sz w:val="24"/>
          <w:szCs w:val="24"/>
          <w:lang w:val="en-GB"/>
        </w:rPr>
        <w:t>GENERAL CONDITIONS</w:t>
      </w:r>
    </w:p>
    <w:p w:rsidR="00137EB2" w:rsidRPr="002B2AE4" w:rsidRDefault="00137EB2" w:rsidP="00137EB2">
      <w:pPr>
        <w:tabs>
          <w:tab w:val="left" w:pos="360"/>
        </w:tabs>
        <w:rPr>
          <w:rFonts w:ascii="Arial" w:hAnsi="Arial"/>
          <w:szCs w:val="24"/>
          <w:lang w:val="en-GB"/>
        </w:rPr>
      </w:pPr>
    </w:p>
    <w:p w:rsidR="00137EB2" w:rsidRPr="002B2AE4" w:rsidRDefault="00137EB2" w:rsidP="00137EB2">
      <w:pPr>
        <w:tabs>
          <w:tab w:val="left" w:pos="360"/>
        </w:tabs>
        <w:rPr>
          <w:rFonts w:ascii="Arial" w:hAnsi="Arial"/>
          <w:szCs w:val="24"/>
          <w:lang w:val="en-GB"/>
        </w:rPr>
      </w:pPr>
    </w:p>
    <w:p w:rsidR="00137EB2" w:rsidRPr="002B2AE4" w:rsidRDefault="00137EB2" w:rsidP="00137EB2">
      <w:pPr>
        <w:keepNext/>
        <w:rPr>
          <w:b/>
          <w:szCs w:val="24"/>
          <w:lang w:val="en-GB"/>
        </w:rPr>
      </w:pPr>
      <w:r w:rsidRPr="002B2AE4">
        <w:rPr>
          <w:b/>
          <w:szCs w:val="24"/>
          <w:lang w:val="en-GB"/>
        </w:rPr>
        <w:t>Article 1: Liability</w:t>
      </w:r>
    </w:p>
    <w:p w:rsidR="00137EB2" w:rsidRPr="002B2AE4" w:rsidRDefault="00137EB2" w:rsidP="00137EB2">
      <w:pPr>
        <w:keepNext/>
        <w:rPr>
          <w:szCs w:val="24"/>
          <w:lang w:val="en-GB"/>
        </w:rPr>
      </w:pPr>
    </w:p>
    <w:p w:rsidR="00137EB2" w:rsidRPr="002B2AE4" w:rsidRDefault="00137EB2" w:rsidP="00137EB2">
      <w:pPr>
        <w:jc w:val="both"/>
        <w:rPr>
          <w:szCs w:val="24"/>
          <w:lang w:val="en-GB"/>
        </w:rPr>
      </w:pPr>
      <w:r w:rsidRPr="002B2AE4">
        <w:rPr>
          <w:szCs w:val="24"/>
          <w:lang w:val="en-GB"/>
        </w:rPr>
        <w:t>Each party</w:t>
      </w:r>
      <w:r w:rsidR="007A4B08" w:rsidRPr="002B2AE4">
        <w:rPr>
          <w:szCs w:val="24"/>
          <w:lang w:val="en-GB"/>
        </w:rPr>
        <w:t xml:space="preserve"> of this agreement </w:t>
      </w:r>
      <w:r w:rsidRPr="002B2AE4">
        <w:rPr>
          <w:szCs w:val="24"/>
          <w:lang w:val="en-GB"/>
        </w:rPr>
        <w:t xml:space="preserve">shall exonerate the other from any civil liability for damages suffered by him or his staff as a result of performance of this </w:t>
      </w:r>
      <w:r w:rsidR="007A4B08" w:rsidRPr="002B2AE4">
        <w:rPr>
          <w:szCs w:val="24"/>
          <w:lang w:val="en-GB"/>
        </w:rPr>
        <w:t>agreement</w:t>
      </w:r>
      <w:r w:rsidRPr="002B2AE4">
        <w:rPr>
          <w:szCs w:val="24"/>
          <w:lang w:val="en-GB"/>
        </w:rPr>
        <w:t>, provided such damages are not the result of serious and deliberate misconduct on the part of the other party or his staff.</w:t>
      </w:r>
    </w:p>
    <w:p w:rsidR="00137EB2" w:rsidRPr="002B2AE4" w:rsidRDefault="00137EB2" w:rsidP="00137EB2">
      <w:pPr>
        <w:jc w:val="both"/>
        <w:rPr>
          <w:szCs w:val="24"/>
          <w:lang w:val="en-GB"/>
        </w:rPr>
      </w:pPr>
    </w:p>
    <w:p w:rsidR="00137EB2" w:rsidRPr="002B2AE4" w:rsidRDefault="00137EB2" w:rsidP="00137EB2">
      <w:pPr>
        <w:jc w:val="both"/>
        <w:rPr>
          <w:szCs w:val="24"/>
          <w:lang w:val="en-GB"/>
        </w:rPr>
      </w:pPr>
      <w:r w:rsidRPr="002B2AE4">
        <w:rPr>
          <w:szCs w:val="24"/>
          <w:lang w:val="en-GB"/>
        </w:rPr>
        <w:t>The National Agency</w:t>
      </w:r>
      <w:r w:rsidR="003D493D" w:rsidRPr="002B2AE4">
        <w:rPr>
          <w:szCs w:val="24"/>
          <w:lang w:val="en-GB"/>
        </w:rPr>
        <w:t xml:space="preserve"> of </w:t>
      </w:r>
      <w:r w:rsidR="00456295" w:rsidRPr="002B2AE4">
        <w:rPr>
          <w:szCs w:val="24"/>
          <w:lang w:val="en-GB"/>
        </w:rPr>
        <w:t>Croatia</w:t>
      </w:r>
      <w:r w:rsidRPr="002B2AE4">
        <w:rPr>
          <w:szCs w:val="24"/>
          <w:lang w:val="en-GB"/>
        </w:rPr>
        <w:t xml:space="preserve">, the European Commission or their staff shall not be held liable in the event of a claim under the </w:t>
      </w:r>
      <w:r w:rsidR="007A4B08" w:rsidRPr="002B2AE4">
        <w:rPr>
          <w:szCs w:val="24"/>
          <w:lang w:val="en-GB"/>
        </w:rPr>
        <w:t>agreement</w:t>
      </w:r>
      <w:r w:rsidRPr="002B2AE4">
        <w:rPr>
          <w:szCs w:val="24"/>
          <w:lang w:val="en-GB"/>
        </w:rPr>
        <w:t xml:space="preserve"> relating to any damage caused during the execution</w:t>
      </w:r>
      <w:r w:rsidR="003D493D" w:rsidRPr="002B2AE4">
        <w:rPr>
          <w:szCs w:val="24"/>
          <w:lang w:val="en-GB"/>
        </w:rPr>
        <w:t xml:space="preserve"> of the </w:t>
      </w:r>
      <w:r w:rsidR="000771D1" w:rsidRPr="002B2AE4">
        <w:rPr>
          <w:szCs w:val="24"/>
          <w:lang w:val="en-GB"/>
        </w:rPr>
        <w:t>mobility</w:t>
      </w:r>
      <w:r w:rsidR="002D5FD9" w:rsidRPr="002B2AE4">
        <w:rPr>
          <w:szCs w:val="24"/>
          <w:lang w:val="en-GB"/>
        </w:rPr>
        <w:t xml:space="preserve"> period</w:t>
      </w:r>
      <w:r w:rsidRPr="002B2AE4">
        <w:rPr>
          <w:szCs w:val="24"/>
          <w:lang w:val="en-GB"/>
        </w:rPr>
        <w:t xml:space="preserve">. Consequently, the National Agency </w:t>
      </w:r>
      <w:r w:rsidR="003D493D" w:rsidRPr="002B2AE4">
        <w:rPr>
          <w:szCs w:val="24"/>
          <w:lang w:val="en-GB"/>
        </w:rPr>
        <w:t xml:space="preserve">of </w:t>
      </w:r>
      <w:r w:rsidR="00456295" w:rsidRPr="002B2AE4">
        <w:rPr>
          <w:szCs w:val="24"/>
          <w:lang w:val="en-GB"/>
        </w:rPr>
        <w:t>Croatia</w:t>
      </w:r>
      <w:r w:rsidR="003D493D" w:rsidRPr="002B2AE4">
        <w:rPr>
          <w:szCs w:val="24"/>
          <w:lang w:val="en-GB"/>
        </w:rPr>
        <w:t xml:space="preserve"> </w:t>
      </w:r>
      <w:r w:rsidRPr="002B2AE4">
        <w:rPr>
          <w:szCs w:val="24"/>
          <w:lang w:val="en-GB"/>
        </w:rPr>
        <w:t xml:space="preserve">or the European Commission shall not entertain any request for indemnity of reimbursement accompanying such claim. </w:t>
      </w:r>
    </w:p>
    <w:p w:rsidR="00137EB2" w:rsidRPr="002B2AE4" w:rsidRDefault="00137EB2" w:rsidP="00137EB2">
      <w:pPr>
        <w:tabs>
          <w:tab w:val="left" w:pos="360"/>
        </w:tabs>
        <w:rPr>
          <w:szCs w:val="24"/>
          <w:lang w:val="en-GB"/>
        </w:rPr>
      </w:pPr>
    </w:p>
    <w:p w:rsidR="00137EB2" w:rsidRPr="002B2AE4" w:rsidRDefault="00137EB2" w:rsidP="00137EB2">
      <w:pPr>
        <w:keepNext/>
        <w:rPr>
          <w:b/>
          <w:szCs w:val="24"/>
          <w:lang w:val="en-GB"/>
        </w:rPr>
      </w:pPr>
      <w:r w:rsidRPr="002B2AE4">
        <w:rPr>
          <w:b/>
          <w:szCs w:val="24"/>
          <w:lang w:val="en-GB"/>
        </w:rPr>
        <w:t xml:space="preserve">Article 2: Termination of the </w:t>
      </w:r>
      <w:r w:rsidR="007A4B08" w:rsidRPr="002B2AE4">
        <w:rPr>
          <w:b/>
          <w:szCs w:val="24"/>
          <w:lang w:val="en-GB"/>
        </w:rPr>
        <w:t>agreement</w:t>
      </w:r>
    </w:p>
    <w:p w:rsidR="00137EB2" w:rsidRPr="002B2AE4" w:rsidRDefault="00137EB2" w:rsidP="00137EB2">
      <w:pPr>
        <w:rPr>
          <w:szCs w:val="24"/>
          <w:lang w:val="en-GB"/>
        </w:rPr>
      </w:pPr>
    </w:p>
    <w:p w:rsidR="00137EB2" w:rsidRPr="002B2AE4" w:rsidRDefault="00137EB2" w:rsidP="00137EB2">
      <w:pPr>
        <w:jc w:val="both"/>
        <w:rPr>
          <w:szCs w:val="24"/>
          <w:lang w:val="en-GB"/>
        </w:rPr>
      </w:pPr>
      <w:r w:rsidRPr="002B2AE4">
        <w:rPr>
          <w:szCs w:val="24"/>
          <w:lang w:val="en-GB"/>
        </w:rPr>
        <w:t xml:space="preserve">In the event of failure by </w:t>
      </w:r>
      <w:r w:rsidR="00BC384A" w:rsidRPr="002B2AE4">
        <w:rPr>
          <w:szCs w:val="24"/>
          <w:lang w:val="en-GB"/>
        </w:rPr>
        <w:t xml:space="preserve">the </w:t>
      </w:r>
      <w:r w:rsidR="00065470" w:rsidRPr="002B2AE4">
        <w:rPr>
          <w:szCs w:val="24"/>
          <w:lang w:val="en-GB"/>
        </w:rPr>
        <w:t xml:space="preserve">participant </w:t>
      </w:r>
      <w:r w:rsidRPr="002B2AE4">
        <w:rPr>
          <w:szCs w:val="24"/>
          <w:lang w:val="en-GB"/>
        </w:rPr>
        <w:t xml:space="preserve">to perform any of the obligations arising from the </w:t>
      </w:r>
      <w:r w:rsidR="007A4B08" w:rsidRPr="002B2AE4">
        <w:rPr>
          <w:szCs w:val="24"/>
          <w:lang w:val="en-GB"/>
        </w:rPr>
        <w:t>agreement</w:t>
      </w:r>
      <w:r w:rsidRPr="002B2AE4">
        <w:rPr>
          <w:szCs w:val="24"/>
          <w:lang w:val="en-GB"/>
        </w:rPr>
        <w:t xml:space="preserve">, and regardless of the consequences provided for under the applicable law, the institution is legally entitled to terminate or cancel the </w:t>
      </w:r>
      <w:r w:rsidR="007A4B08" w:rsidRPr="002B2AE4">
        <w:rPr>
          <w:szCs w:val="24"/>
          <w:lang w:val="en-GB"/>
        </w:rPr>
        <w:t>agreement</w:t>
      </w:r>
      <w:r w:rsidRPr="002B2AE4">
        <w:rPr>
          <w:szCs w:val="24"/>
          <w:lang w:val="en-GB"/>
        </w:rPr>
        <w:t xml:space="preserve"> without any further legal formality where no action is taken by </w:t>
      </w:r>
      <w:r w:rsidR="00BC384A" w:rsidRPr="002B2AE4">
        <w:rPr>
          <w:szCs w:val="24"/>
          <w:lang w:val="en-GB"/>
        </w:rPr>
        <w:t xml:space="preserve">the </w:t>
      </w:r>
      <w:r w:rsidR="00065470" w:rsidRPr="002B2AE4">
        <w:rPr>
          <w:szCs w:val="24"/>
          <w:lang w:val="en-GB"/>
        </w:rPr>
        <w:t xml:space="preserve">participant </w:t>
      </w:r>
      <w:r w:rsidRPr="002B2AE4">
        <w:rPr>
          <w:szCs w:val="24"/>
          <w:lang w:val="en-GB"/>
        </w:rPr>
        <w:t>within one month of receiving notification by registered letter.</w:t>
      </w:r>
    </w:p>
    <w:p w:rsidR="00137EB2" w:rsidRPr="002B2AE4" w:rsidRDefault="00137EB2" w:rsidP="00137EB2">
      <w:pPr>
        <w:jc w:val="both"/>
        <w:rPr>
          <w:szCs w:val="24"/>
          <w:lang w:val="en-GB"/>
        </w:rPr>
      </w:pPr>
    </w:p>
    <w:p w:rsidR="00137EB2" w:rsidRPr="002B2AE4" w:rsidRDefault="00137EB2" w:rsidP="00A853AF">
      <w:pPr>
        <w:jc w:val="both"/>
        <w:rPr>
          <w:b/>
          <w:szCs w:val="24"/>
          <w:lang w:val="en-GB"/>
        </w:rPr>
      </w:pPr>
      <w:r w:rsidRPr="002B2AE4">
        <w:rPr>
          <w:szCs w:val="24"/>
          <w:lang w:val="en-GB"/>
        </w:rPr>
        <w:t xml:space="preserve">If the </w:t>
      </w:r>
      <w:r w:rsidR="00065470" w:rsidRPr="002B2AE4">
        <w:rPr>
          <w:szCs w:val="24"/>
          <w:lang w:val="en-GB"/>
        </w:rPr>
        <w:t xml:space="preserve">participant </w:t>
      </w:r>
      <w:r w:rsidRPr="002B2AE4">
        <w:rPr>
          <w:szCs w:val="24"/>
          <w:lang w:val="en-GB"/>
        </w:rPr>
        <w:t xml:space="preserve">terminates the </w:t>
      </w:r>
      <w:r w:rsidR="007A4B08" w:rsidRPr="002B2AE4">
        <w:rPr>
          <w:szCs w:val="24"/>
          <w:lang w:val="en-GB"/>
        </w:rPr>
        <w:t>agreement</w:t>
      </w:r>
      <w:r w:rsidRPr="002B2AE4">
        <w:rPr>
          <w:szCs w:val="24"/>
          <w:lang w:val="en-GB"/>
        </w:rPr>
        <w:t xml:space="preserve"> before its </w:t>
      </w:r>
      <w:r w:rsidR="007A4B08" w:rsidRPr="002B2AE4">
        <w:rPr>
          <w:szCs w:val="24"/>
          <w:lang w:val="en-GB"/>
        </w:rPr>
        <w:t>agreement</w:t>
      </w:r>
      <w:r w:rsidR="008C165E" w:rsidRPr="002B2AE4">
        <w:rPr>
          <w:szCs w:val="24"/>
          <w:lang w:val="en-GB"/>
        </w:rPr>
        <w:t xml:space="preserve"> </w:t>
      </w:r>
      <w:r w:rsidRPr="002B2AE4">
        <w:rPr>
          <w:szCs w:val="24"/>
          <w:lang w:val="en-GB"/>
        </w:rPr>
        <w:t>end</w:t>
      </w:r>
      <w:r w:rsidR="00A853AF" w:rsidRPr="002B2AE4">
        <w:rPr>
          <w:szCs w:val="24"/>
          <w:lang w:val="en-GB"/>
        </w:rPr>
        <w:t>s</w:t>
      </w:r>
      <w:r w:rsidRPr="002B2AE4">
        <w:rPr>
          <w:szCs w:val="24"/>
          <w:lang w:val="en-GB"/>
        </w:rPr>
        <w:t xml:space="preserve"> or if he/she fails to follow the </w:t>
      </w:r>
      <w:r w:rsidR="007A4B08" w:rsidRPr="002B2AE4">
        <w:rPr>
          <w:szCs w:val="24"/>
          <w:lang w:val="en-GB"/>
        </w:rPr>
        <w:t>agreement</w:t>
      </w:r>
      <w:r w:rsidRPr="002B2AE4">
        <w:rPr>
          <w:szCs w:val="24"/>
          <w:lang w:val="en-GB"/>
        </w:rPr>
        <w:t xml:space="preserve"> in accordance with the rules, he/she </w:t>
      </w:r>
      <w:r w:rsidR="005211F5" w:rsidRPr="002B2AE4">
        <w:rPr>
          <w:szCs w:val="24"/>
          <w:lang w:val="en-GB"/>
        </w:rPr>
        <w:t>shall</w:t>
      </w:r>
      <w:r w:rsidRPr="002B2AE4">
        <w:rPr>
          <w:szCs w:val="24"/>
          <w:lang w:val="en-GB"/>
        </w:rPr>
        <w:t xml:space="preserve"> have to refund the amount of the grant already paid</w:t>
      </w:r>
      <w:r w:rsidR="00711F5B" w:rsidRPr="002B2AE4">
        <w:rPr>
          <w:szCs w:val="24"/>
          <w:lang w:val="en-GB"/>
        </w:rPr>
        <w:t xml:space="preserve"> except if agreed differently with the </w:t>
      </w:r>
      <w:r w:rsidR="00F6401C" w:rsidRPr="002B2AE4">
        <w:rPr>
          <w:szCs w:val="24"/>
          <w:lang w:val="en-GB"/>
        </w:rPr>
        <w:t>institution</w:t>
      </w:r>
      <w:r w:rsidRPr="002B2AE4">
        <w:rPr>
          <w:szCs w:val="24"/>
          <w:lang w:val="en-GB"/>
        </w:rPr>
        <w:t xml:space="preserve">. </w:t>
      </w:r>
    </w:p>
    <w:p w:rsidR="00137EB2" w:rsidRPr="002B2AE4" w:rsidRDefault="00137EB2" w:rsidP="00137EB2">
      <w:pPr>
        <w:rPr>
          <w:b/>
          <w:szCs w:val="24"/>
          <w:lang w:val="en-GB"/>
        </w:rPr>
      </w:pPr>
    </w:p>
    <w:p w:rsidR="00137EB2" w:rsidRPr="002B2AE4" w:rsidRDefault="00137EB2" w:rsidP="00986E2C">
      <w:pPr>
        <w:jc w:val="both"/>
        <w:rPr>
          <w:szCs w:val="24"/>
          <w:lang w:val="en-GB"/>
        </w:rPr>
      </w:pPr>
      <w:r w:rsidRPr="002B2AE4">
        <w:rPr>
          <w:szCs w:val="24"/>
          <w:lang w:val="en-GB"/>
        </w:rPr>
        <w:t xml:space="preserve">In case of termination by the </w:t>
      </w:r>
      <w:r w:rsidR="00065470" w:rsidRPr="002B2AE4">
        <w:rPr>
          <w:szCs w:val="24"/>
          <w:lang w:val="en-GB"/>
        </w:rPr>
        <w:t xml:space="preserve">participant </w:t>
      </w:r>
      <w:r w:rsidRPr="002B2AE4">
        <w:rPr>
          <w:szCs w:val="24"/>
          <w:lang w:val="en-GB"/>
        </w:rPr>
        <w:t xml:space="preserve">due to "force majeure", i.e. an unforeseeable exceptional situation or event beyond the </w:t>
      </w:r>
      <w:r w:rsidR="00065470" w:rsidRPr="002B2AE4">
        <w:rPr>
          <w:szCs w:val="24"/>
          <w:lang w:val="en-GB"/>
        </w:rPr>
        <w:t xml:space="preserve">participant's </w:t>
      </w:r>
      <w:r w:rsidRPr="002B2AE4">
        <w:rPr>
          <w:szCs w:val="24"/>
          <w:lang w:val="en-GB"/>
        </w:rPr>
        <w:t xml:space="preserve">control and not attributable to error or negligence on his/her part, the </w:t>
      </w:r>
      <w:r w:rsidR="00065470" w:rsidRPr="002B2AE4">
        <w:rPr>
          <w:szCs w:val="24"/>
          <w:lang w:val="en-GB"/>
        </w:rPr>
        <w:t xml:space="preserve">participant </w:t>
      </w:r>
      <w:r w:rsidR="005211F5" w:rsidRPr="002B2AE4">
        <w:rPr>
          <w:szCs w:val="24"/>
          <w:lang w:val="en-GB"/>
        </w:rPr>
        <w:t>shall</w:t>
      </w:r>
      <w:r w:rsidRPr="002B2AE4">
        <w:rPr>
          <w:szCs w:val="24"/>
          <w:lang w:val="en-GB"/>
        </w:rPr>
        <w:t xml:space="preserve"> be entitled to receive</w:t>
      </w:r>
      <w:r w:rsidR="00C74460" w:rsidRPr="002B2AE4">
        <w:rPr>
          <w:szCs w:val="24"/>
          <w:lang w:val="en-GB"/>
        </w:rPr>
        <w:t xml:space="preserve"> at least </w:t>
      </w:r>
      <w:r w:rsidRPr="002B2AE4">
        <w:rPr>
          <w:szCs w:val="24"/>
          <w:lang w:val="en-GB"/>
        </w:rPr>
        <w:t xml:space="preserve">the amount of the grant corresponding to the actual </w:t>
      </w:r>
      <w:r w:rsidR="000771D1" w:rsidRPr="002B2AE4">
        <w:rPr>
          <w:szCs w:val="24"/>
          <w:lang w:val="en-GB"/>
        </w:rPr>
        <w:t>duration of the mobility period</w:t>
      </w:r>
      <w:r w:rsidRPr="002B2AE4">
        <w:rPr>
          <w:szCs w:val="24"/>
          <w:lang w:val="en-GB"/>
        </w:rPr>
        <w:t xml:space="preserve">. Any remaining funds </w:t>
      </w:r>
      <w:r w:rsidR="005211F5" w:rsidRPr="002B2AE4">
        <w:rPr>
          <w:szCs w:val="24"/>
          <w:lang w:val="en-GB"/>
        </w:rPr>
        <w:t>shall</w:t>
      </w:r>
      <w:r w:rsidRPr="002B2AE4">
        <w:rPr>
          <w:szCs w:val="24"/>
          <w:lang w:val="en-GB"/>
        </w:rPr>
        <w:t xml:space="preserve"> have to be refunded</w:t>
      </w:r>
      <w:r w:rsidR="00711F5B" w:rsidRPr="002B2AE4">
        <w:rPr>
          <w:szCs w:val="24"/>
          <w:lang w:val="en-GB"/>
        </w:rPr>
        <w:t xml:space="preserve"> except if agreed differently with the </w:t>
      </w:r>
      <w:r w:rsidR="00F6401C" w:rsidRPr="002B2AE4">
        <w:rPr>
          <w:szCs w:val="24"/>
          <w:lang w:val="en-GB"/>
        </w:rPr>
        <w:t>institution</w:t>
      </w:r>
      <w:r w:rsidRPr="002B2AE4">
        <w:rPr>
          <w:szCs w:val="24"/>
          <w:lang w:val="en-GB"/>
        </w:rPr>
        <w:t>.</w:t>
      </w:r>
    </w:p>
    <w:p w:rsidR="00137EB2" w:rsidRPr="002B2AE4" w:rsidRDefault="00137EB2" w:rsidP="00137EB2">
      <w:pPr>
        <w:rPr>
          <w:szCs w:val="24"/>
          <w:lang w:val="en-GB"/>
        </w:rPr>
      </w:pPr>
    </w:p>
    <w:p w:rsidR="00137EB2" w:rsidRPr="002B2AE4" w:rsidRDefault="00137EB2" w:rsidP="00137EB2">
      <w:pPr>
        <w:rPr>
          <w:b/>
          <w:szCs w:val="24"/>
          <w:lang w:val="en-GB"/>
        </w:rPr>
      </w:pPr>
      <w:r w:rsidRPr="002B2AE4">
        <w:rPr>
          <w:b/>
          <w:szCs w:val="24"/>
          <w:lang w:val="en-GB"/>
        </w:rPr>
        <w:t xml:space="preserve">Article </w:t>
      </w:r>
      <w:r w:rsidR="001015CE" w:rsidRPr="002B2AE4">
        <w:rPr>
          <w:b/>
          <w:szCs w:val="24"/>
          <w:lang w:val="en-GB"/>
        </w:rPr>
        <w:t>3</w:t>
      </w:r>
      <w:r w:rsidRPr="002B2AE4">
        <w:rPr>
          <w:b/>
          <w:szCs w:val="24"/>
          <w:lang w:val="en-GB"/>
        </w:rPr>
        <w:t>: Data Protection</w:t>
      </w:r>
    </w:p>
    <w:p w:rsidR="00137EB2" w:rsidRPr="002B2AE4" w:rsidRDefault="00137EB2" w:rsidP="00137EB2">
      <w:pPr>
        <w:rPr>
          <w:b/>
          <w:szCs w:val="24"/>
          <w:lang w:val="en-GB"/>
        </w:rPr>
      </w:pPr>
    </w:p>
    <w:p w:rsidR="00137EB2" w:rsidRPr="002B2AE4" w:rsidRDefault="00137EB2" w:rsidP="00986E2C">
      <w:pPr>
        <w:jc w:val="both"/>
        <w:rPr>
          <w:szCs w:val="24"/>
          <w:lang w:val="en-GB"/>
        </w:rPr>
      </w:pPr>
      <w:r w:rsidRPr="002B2AE4">
        <w:rPr>
          <w:szCs w:val="24"/>
          <w:lang w:val="en-GB"/>
        </w:rPr>
        <w:t xml:space="preserve">All personal data contained in the </w:t>
      </w:r>
      <w:r w:rsidR="007A4B08" w:rsidRPr="002B2AE4">
        <w:rPr>
          <w:szCs w:val="24"/>
          <w:lang w:val="en-GB"/>
        </w:rPr>
        <w:t>agreement</w:t>
      </w:r>
      <w:r w:rsidRPr="002B2AE4">
        <w:rPr>
          <w:szCs w:val="24"/>
          <w:lang w:val="en-GB"/>
        </w:rPr>
        <w:t xml:space="preserve"> shall be processed in accordance with Regulation (EC) No 45/2001 </w:t>
      </w:r>
      <w:r w:rsidR="004F25D7" w:rsidRPr="002B2AE4">
        <w:rPr>
          <w:szCs w:val="24"/>
          <w:lang w:val="en-GB"/>
        </w:rPr>
        <w:t>and Regulation (EU) 2016/679</w:t>
      </w:r>
      <w:r w:rsidR="004F25D7" w:rsidRPr="002B2AE4">
        <w:rPr>
          <w:rStyle w:val="yj-message-list-item--body-message"/>
          <w:szCs w:val="24"/>
          <w:lang w:val="en"/>
        </w:rPr>
        <w:t xml:space="preserve"> </w:t>
      </w:r>
      <w:r w:rsidRPr="002B2AE4">
        <w:rPr>
          <w:szCs w:val="24"/>
          <w:lang w:val="en-GB"/>
        </w:rPr>
        <w:t xml:space="preserve">of the European Parliament and of the Council on the protection of individuals with regard to the processing of personal data by the </w:t>
      </w:r>
      <w:r w:rsidR="00E6187C" w:rsidRPr="002B2AE4">
        <w:rPr>
          <w:szCs w:val="24"/>
          <w:lang w:val="en-GB"/>
        </w:rPr>
        <w:t xml:space="preserve">EU </w:t>
      </w:r>
      <w:r w:rsidRPr="002B2AE4">
        <w:rPr>
          <w:szCs w:val="24"/>
          <w:lang w:val="en-GB"/>
        </w:rPr>
        <w:t xml:space="preserve">institutions and bodies and on the free movement of such data. Such data shall be processed solely in connection with the implementation and follow-up of the </w:t>
      </w:r>
      <w:r w:rsidR="007A4B08" w:rsidRPr="002B2AE4">
        <w:rPr>
          <w:szCs w:val="24"/>
          <w:lang w:val="en-GB"/>
        </w:rPr>
        <w:t>agreement</w:t>
      </w:r>
      <w:r w:rsidRPr="002B2AE4">
        <w:rPr>
          <w:szCs w:val="24"/>
          <w:lang w:val="en-GB"/>
        </w:rPr>
        <w:t xml:space="preserve"> by the institution, the National Agency and the European Commission, without prejudice to the possibility of passing the data to the bodies responsible for inspection and audit in accordance with </w:t>
      </w:r>
      <w:r w:rsidR="00E6187C" w:rsidRPr="002B2AE4">
        <w:rPr>
          <w:szCs w:val="24"/>
          <w:lang w:val="en-GB"/>
        </w:rPr>
        <w:t xml:space="preserve">EU </w:t>
      </w:r>
      <w:r w:rsidRPr="002B2AE4">
        <w:rPr>
          <w:szCs w:val="24"/>
          <w:lang w:val="en-GB"/>
        </w:rPr>
        <w:t>legislation (Court of Auditors or European Antifraud Office (OLAF)).</w:t>
      </w:r>
    </w:p>
    <w:p w:rsidR="00137EB2" w:rsidRPr="002B2AE4" w:rsidRDefault="00137EB2" w:rsidP="00137EB2">
      <w:pPr>
        <w:rPr>
          <w:szCs w:val="24"/>
          <w:lang w:val="en-GB"/>
        </w:rPr>
      </w:pPr>
    </w:p>
    <w:p w:rsidR="00137EB2" w:rsidRPr="002B2AE4" w:rsidRDefault="00137EB2" w:rsidP="00986E2C">
      <w:pPr>
        <w:jc w:val="both"/>
        <w:rPr>
          <w:szCs w:val="24"/>
          <w:lang w:val="en-GB"/>
        </w:rPr>
      </w:pPr>
      <w:r w:rsidRPr="002B2AE4">
        <w:rPr>
          <w:szCs w:val="24"/>
          <w:lang w:val="en-GB"/>
        </w:rPr>
        <w:t xml:space="preserve">The </w:t>
      </w:r>
      <w:r w:rsidR="00065470" w:rsidRPr="002B2AE4">
        <w:rPr>
          <w:szCs w:val="24"/>
          <w:lang w:val="en-GB"/>
        </w:rPr>
        <w:t>participant</w:t>
      </w:r>
      <w:r w:rsidRPr="002B2AE4">
        <w:rPr>
          <w:szCs w:val="24"/>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with the [national supervising body for data protection] with regard to the use of these data by the institution, the National Agency, or to the European Data Protection Supervisor with regard to the use of the data by the European Commission.</w:t>
      </w:r>
    </w:p>
    <w:p w:rsidR="00137EB2" w:rsidRPr="002B2AE4" w:rsidRDefault="00137EB2" w:rsidP="00137EB2">
      <w:pPr>
        <w:rPr>
          <w:szCs w:val="24"/>
          <w:lang w:val="en-GB"/>
        </w:rPr>
      </w:pPr>
    </w:p>
    <w:p w:rsidR="00137EB2" w:rsidRPr="002B2AE4" w:rsidRDefault="00137EB2" w:rsidP="00137EB2">
      <w:pPr>
        <w:rPr>
          <w:szCs w:val="24"/>
          <w:lang w:val="en-GB"/>
        </w:rPr>
      </w:pPr>
    </w:p>
    <w:p w:rsidR="00137EB2" w:rsidRPr="002B2AE4" w:rsidRDefault="00137EB2" w:rsidP="00137EB2">
      <w:pPr>
        <w:rPr>
          <w:szCs w:val="24"/>
          <w:lang w:val="en-GB"/>
        </w:rPr>
      </w:pPr>
      <w:r w:rsidRPr="002B2AE4">
        <w:rPr>
          <w:b/>
          <w:szCs w:val="24"/>
          <w:lang w:val="en-GB"/>
        </w:rPr>
        <w:t xml:space="preserve">Article </w:t>
      </w:r>
      <w:r w:rsidR="001015CE" w:rsidRPr="002B2AE4">
        <w:rPr>
          <w:b/>
          <w:szCs w:val="24"/>
          <w:lang w:val="en-GB"/>
        </w:rPr>
        <w:t>4</w:t>
      </w:r>
      <w:r w:rsidRPr="002B2AE4">
        <w:rPr>
          <w:b/>
          <w:szCs w:val="24"/>
          <w:lang w:val="en-GB"/>
        </w:rPr>
        <w:t>: Checks and Audits</w:t>
      </w:r>
    </w:p>
    <w:p w:rsidR="00137EB2" w:rsidRPr="002B2AE4" w:rsidRDefault="00137EB2" w:rsidP="00137EB2">
      <w:pPr>
        <w:rPr>
          <w:szCs w:val="24"/>
          <w:lang w:val="en-GB"/>
        </w:rPr>
      </w:pPr>
    </w:p>
    <w:p w:rsidR="00E85892" w:rsidRPr="002B2AE4" w:rsidRDefault="00137EB2" w:rsidP="00137EB2">
      <w:pPr>
        <w:jc w:val="both"/>
        <w:rPr>
          <w:szCs w:val="24"/>
          <w:lang w:val="en-GB"/>
        </w:rPr>
      </w:pPr>
      <w:r w:rsidRPr="002B2AE4">
        <w:rPr>
          <w:szCs w:val="24"/>
          <w:lang w:val="en-GB"/>
        </w:rPr>
        <w:t xml:space="preserve">The parties of the </w:t>
      </w:r>
      <w:r w:rsidR="007A4B08" w:rsidRPr="002B2AE4">
        <w:rPr>
          <w:szCs w:val="24"/>
          <w:lang w:val="en-GB"/>
        </w:rPr>
        <w:t>agreement</w:t>
      </w:r>
      <w:r w:rsidRPr="002B2AE4">
        <w:rPr>
          <w:szCs w:val="24"/>
          <w:lang w:val="en-GB"/>
        </w:rPr>
        <w:t xml:space="preserve"> undertake to provide any detailed information requested by the European Commission, the National Agency </w:t>
      </w:r>
      <w:r w:rsidR="003D493D" w:rsidRPr="002B2AE4">
        <w:rPr>
          <w:szCs w:val="24"/>
          <w:lang w:val="en-GB"/>
        </w:rPr>
        <w:t xml:space="preserve">of </w:t>
      </w:r>
      <w:r w:rsidR="00456295" w:rsidRPr="002B2AE4">
        <w:rPr>
          <w:szCs w:val="24"/>
          <w:lang w:val="en-GB"/>
        </w:rPr>
        <w:t>Croatia</w:t>
      </w:r>
      <w:r w:rsidR="003D493D" w:rsidRPr="002B2AE4">
        <w:rPr>
          <w:szCs w:val="24"/>
          <w:lang w:val="en-GB"/>
        </w:rPr>
        <w:t xml:space="preserve"> </w:t>
      </w:r>
      <w:r w:rsidRPr="002B2AE4">
        <w:rPr>
          <w:szCs w:val="24"/>
          <w:lang w:val="en-GB"/>
        </w:rPr>
        <w:t xml:space="preserve">or by any other outside body authorised by the European Commission or the National Agency </w:t>
      </w:r>
      <w:r w:rsidR="003D493D" w:rsidRPr="002B2AE4">
        <w:rPr>
          <w:szCs w:val="24"/>
          <w:lang w:val="en-GB"/>
        </w:rPr>
        <w:t xml:space="preserve">of </w:t>
      </w:r>
      <w:r w:rsidR="00456295" w:rsidRPr="002B2AE4">
        <w:rPr>
          <w:szCs w:val="24"/>
          <w:lang w:val="en-GB"/>
        </w:rPr>
        <w:t>Croatia</w:t>
      </w:r>
      <w:r w:rsidR="003D493D" w:rsidRPr="002B2AE4">
        <w:rPr>
          <w:szCs w:val="24"/>
          <w:lang w:val="en-GB"/>
        </w:rPr>
        <w:t xml:space="preserve"> </w:t>
      </w:r>
      <w:r w:rsidRPr="002B2AE4">
        <w:rPr>
          <w:szCs w:val="24"/>
          <w:lang w:val="en-GB"/>
        </w:rPr>
        <w:t>to check that the</w:t>
      </w:r>
      <w:r w:rsidR="002D5FD9" w:rsidRPr="002B2AE4">
        <w:rPr>
          <w:szCs w:val="24"/>
          <w:lang w:val="en-GB"/>
        </w:rPr>
        <w:t xml:space="preserve"> mobility period</w:t>
      </w:r>
      <w:r w:rsidRPr="002B2AE4">
        <w:rPr>
          <w:szCs w:val="24"/>
          <w:lang w:val="en-GB"/>
        </w:rPr>
        <w:t xml:space="preserve"> and the provisions of the </w:t>
      </w:r>
      <w:r w:rsidR="007A4B08" w:rsidRPr="002B2AE4">
        <w:rPr>
          <w:szCs w:val="24"/>
          <w:lang w:val="en-GB"/>
        </w:rPr>
        <w:t>agreement</w:t>
      </w:r>
      <w:r w:rsidRPr="002B2AE4">
        <w:rPr>
          <w:szCs w:val="24"/>
          <w:lang w:val="en-GB"/>
        </w:rPr>
        <w:t xml:space="preserve"> are being properly implemented.</w:t>
      </w:r>
    </w:p>
    <w:p w:rsidR="002D5FD9" w:rsidRPr="002B2AE4" w:rsidRDefault="002D5FD9" w:rsidP="00137EB2">
      <w:pPr>
        <w:jc w:val="both"/>
        <w:rPr>
          <w:szCs w:val="24"/>
          <w:lang w:val="en-GB"/>
        </w:rPr>
        <w:sectPr w:rsidR="002D5FD9" w:rsidRPr="002B2AE4"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rsidR="00E85892" w:rsidRPr="00927AAA" w:rsidRDefault="00E85892" w:rsidP="00E85892">
      <w:pPr>
        <w:jc w:val="both"/>
        <w:rPr>
          <w:sz w:val="24"/>
          <w:szCs w:val="24"/>
          <w:lang w:val="en-GB"/>
        </w:rPr>
      </w:pPr>
    </w:p>
    <w:sectPr w:rsidR="00E85892" w:rsidRPr="00927AAA"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C10" w:rsidRDefault="004D1C10">
      <w:r>
        <w:separator/>
      </w:r>
    </w:p>
  </w:endnote>
  <w:endnote w:type="continuationSeparator" w:id="0">
    <w:p w:rsidR="004D1C10" w:rsidRDefault="004D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pPr>
      <w:pStyle w:val="Footer"/>
      <w:framePr w:wrap="around" w:vAnchor="text" w:hAnchor="margin" w:xAlign="right" w:y="1"/>
      <w:rPr>
        <w:rStyle w:val="PageNumber"/>
        <w:szCs w:val="24"/>
      </w:rPr>
    </w:pPr>
    <w:r>
      <w:rPr>
        <w:rStyle w:val="PageNumber"/>
        <w:szCs w:val="24"/>
      </w:rPr>
      <w:fldChar w:fldCharType="begin"/>
    </w:r>
    <w:r w:rsidR="00A96D5F">
      <w:rPr>
        <w:rStyle w:val="PageNumber"/>
        <w:szCs w:val="24"/>
      </w:rPr>
      <w:instrText>PAGE</w:instrText>
    </w:r>
    <w:r>
      <w:rPr>
        <w:rStyle w:val="PageNumber"/>
        <w:szCs w:val="24"/>
      </w:rPr>
      <w:instrText xml:space="preserve">  </w:instrText>
    </w:r>
    <w:r>
      <w:rPr>
        <w:rStyle w:val="PageNumber"/>
        <w:szCs w:val="24"/>
      </w:rPr>
      <w:fldChar w:fldCharType="separate"/>
    </w:r>
    <w:r>
      <w:rPr>
        <w:rStyle w:val="PageNumber"/>
        <w:noProof/>
        <w:szCs w:val="24"/>
      </w:rPr>
      <w:t>1</w:t>
    </w:r>
    <w:r>
      <w:rPr>
        <w:rStyle w:val="PageNumber"/>
        <w:szCs w:val="24"/>
      </w:rPr>
      <w:fldChar w:fldCharType="end"/>
    </w:r>
  </w:p>
  <w:p w:rsidR="00713DA1" w:rsidRDefault="00713DA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pPr>
      <w:pStyle w:val="Footer"/>
      <w:framePr w:wrap="around" w:vAnchor="text" w:hAnchor="page" w:x="5482" w:y="131"/>
      <w:rPr>
        <w:rStyle w:val="PageNumber"/>
        <w:szCs w:val="24"/>
      </w:rPr>
    </w:pPr>
    <w:r>
      <w:rPr>
        <w:rStyle w:val="PageNumber"/>
        <w:szCs w:val="24"/>
      </w:rPr>
      <w:fldChar w:fldCharType="begin"/>
    </w:r>
    <w:r w:rsidR="00A96D5F">
      <w:rPr>
        <w:rStyle w:val="PageNumber"/>
        <w:szCs w:val="24"/>
      </w:rPr>
      <w:instrText>PAGE</w:instrText>
    </w:r>
    <w:r>
      <w:rPr>
        <w:rStyle w:val="PageNumber"/>
        <w:szCs w:val="24"/>
      </w:rPr>
      <w:instrText xml:space="preserve">  </w:instrText>
    </w:r>
    <w:r>
      <w:rPr>
        <w:rStyle w:val="PageNumber"/>
        <w:szCs w:val="24"/>
      </w:rPr>
      <w:fldChar w:fldCharType="separate"/>
    </w:r>
    <w:r w:rsidR="002A7A50">
      <w:rPr>
        <w:rStyle w:val="PageNumber"/>
        <w:noProof/>
        <w:szCs w:val="24"/>
      </w:rPr>
      <w:t>2</w:t>
    </w:r>
    <w:r>
      <w:rPr>
        <w:rStyle w:val="PageNumber"/>
        <w:szCs w:val="24"/>
      </w:rPr>
      <w:fldChar w:fldCharType="end"/>
    </w:r>
  </w:p>
  <w:p w:rsidR="00713DA1" w:rsidRDefault="00713DA1">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Pr="009A6788" w:rsidRDefault="00713DA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rsidP="00FE149C">
    <w:pPr>
      <w:pStyle w:val="Footer"/>
      <w:framePr w:wrap="auto" w:vAnchor="text" w:hAnchor="margin" w:xAlign="right" w:y="1"/>
      <w:jc w:val="both"/>
      <w:rPr>
        <w:rStyle w:val="PageNumber"/>
      </w:rPr>
    </w:pPr>
    <w:r>
      <w:rPr>
        <w:rStyle w:val="PageNumber"/>
      </w:rPr>
      <w:fldChar w:fldCharType="begin"/>
    </w:r>
    <w:r w:rsidR="00A96D5F">
      <w:rPr>
        <w:rStyle w:val="PageNumber"/>
      </w:rPr>
      <w:instrText>PAGE</w:instrText>
    </w:r>
    <w:r>
      <w:rPr>
        <w:rStyle w:val="PageNumber"/>
      </w:rPr>
      <w:instrText xml:space="preserve">  </w:instrText>
    </w:r>
    <w:r>
      <w:rPr>
        <w:rStyle w:val="PageNumber"/>
      </w:rPr>
      <w:fldChar w:fldCharType="separate"/>
    </w:r>
    <w:r w:rsidR="002A7A50">
      <w:rPr>
        <w:rStyle w:val="PageNumber"/>
        <w:noProof/>
      </w:rPr>
      <w:t>5</w:t>
    </w:r>
    <w:r>
      <w:rPr>
        <w:rStyle w:val="PageNumber"/>
      </w:rPr>
      <w:fldChar w:fldCharType="end"/>
    </w:r>
  </w:p>
  <w:p w:rsidR="00713DA1" w:rsidRDefault="00713DA1">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C10" w:rsidRDefault="004D1C10">
      <w:r>
        <w:separator/>
      </w:r>
    </w:p>
  </w:footnote>
  <w:footnote w:type="continuationSeparator" w:id="0">
    <w:p w:rsidR="004D1C10" w:rsidRDefault="004D1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Pr="00D5640D" w:rsidRDefault="004F25D7" w:rsidP="00B2155C">
    <w:pPr>
      <w:pStyle w:val="Header"/>
      <w:rPr>
        <w:rFonts w:ascii="Arial Narrow" w:hAnsi="Arial Narrow" w:cs="Arial"/>
        <w:sz w:val="18"/>
        <w:szCs w:val="18"/>
        <w:u w:val="single"/>
        <w:lang w:val="en-GB"/>
      </w:rPr>
    </w:pPr>
    <w:r>
      <w:rPr>
        <w:noProof/>
        <w:snapToGrid/>
        <w:lang w:val="en-US" w:eastAsia="en-US"/>
      </w:rPr>
      <w:drawing>
        <wp:anchor distT="0" distB="0" distL="114300" distR="114300" simplePos="0" relativeHeight="251657728" behindDoc="0" locked="0" layoutInCell="1" allowOverlap="1">
          <wp:simplePos x="0" y="0"/>
          <wp:positionH relativeFrom="margin">
            <wp:posOffset>42545</wp:posOffset>
          </wp:positionH>
          <wp:positionV relativeFrom="margin">
            <wp:posOffset>-597535</wp:posOffset>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7C9" w:rsidRPr="00905F07">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Pr="00FE149C" w:rsidRDefault="00713DA1"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2tjSyMDEwMjEC0ko6SsGpxcWZ+XkgBUa1AMVscUwsAAAA"/>
    <w:docVar w:name="LW_DocType" w:val="NORMAL"/>
  </w:docVars>
  <w:rsids>
    <w:rsidRoot w:val="00F93E25"/>
    <w:rsid w:val="00000F8E"/>
    <w:rsid w:val="00010742"/>
    <w:rsid w:val="00011249"/>
    <w:rsid w:val="000121C3"/>
    <w:rsid w:val="00012759"/>
    <w:rsid w:val="00014B20"/>
    <w:rsid w:val="00017468"/>
    <w:rsid w:val="000229DB"/>
    <w:rsid w:val="00023F60"/>
    <w:rsid w:val="000247F6"/>
    <w:rsid w:val="00026A5D"/>
    <w:rsid w:val="0002789D"/>
    <w:rsid w:val="00034F7C"/>
    <w:rsid w:val="00041396"/>
    <w:rsid w:val="00042FE6"/>
    <w:rsid w:val="000458F1"/>
    <w:rsid w:val="00045C16"/>
    <w:rsid w:val="00047CBC"/>
    <w:rsid w:val="000565D0"/>
    <w:rsid w:val="00060049"/>
    <w:rsid w:val="00061E09"/>
    <w:rsid w:val="00063494"/>
    <w:rsid w:val="00063A74"/>
    <w:rsid w:val="00064299"/>
    <w:rsid w:val="00065470"/>
    <w:rsid w:val="000671CA"/>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01F4"/>
    <w:rsid w:val="000912BD"/>
    <w:rsid w:val="0009733F"/>
    <w:rsid w:val="00097F12"/>
    <w:rsid w:val="000A103B"/>
    <w:rsid w:val="000A24DD"/>
    <w:rsid w:val="000A2944"/>
    <w:rsid w:val="000A47CE"/>
    <w:rsid w:val="000A7CB2"/>
    <w:rsid w:val="000B19BD"/>
    <w:rsid w:val="000B1F03"/>
    <w:rsid w:val="000B1FC7"/>
    <w:rsid w:val="000B3D42"/>
    <w:rsid w:val="000B6196"/>
    <w:rsid w:val="000C1430"/>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E7DC3"/>
    <w:rsid w:val="000F31F6"/>
    <w:rsid w:val="000F56B2"/>
    <w:rsid w:val="00100991"/>
    <w:rsid w:val="001011E6"/>
    <w:rsid w:val="001015CE"/>
    <w:rsid w:val="00107319"/>
    <w:rsid w:val="001146B7"/>
    <w:rsid w:val="00115945"/>
    <w:rsid w:val="00116319"/>
    <w:rsid w:val="00117A3E"/>
    <w:rsid w:val="001204DC"/>
    <w:rsid w:val="00121A01"/>
    <w:rsid w:val="00122005"/>
    <w:rsid w:val="00124225"/>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675AB"/>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5F55"/>
    <w:rsid w:val="001A7791"/>
    <w:rsid w:val="001A7E8C"/>
    <w:rsid w:val="001B0D5D"/>
    <w:rsid w:val="001B253D"/>
    <w:rsid w:val="001B2B9C"/>
    <w:rsid w:val="001C03FA"/>
    <w:rsid w:val="001C10CB"/>
    <w:rsid w:val="001C22C7"/>
    <w:rsid w:val="001C23A9"/>
    <w:rsid w:val="001C3D10"/>
    <w:rsid w:val="001C50DB"/>
    <w:rsid w:val="001C7489"/>
    <w:rsid w:val="001C7D24"/>
    <w:rsid w:val="001D0A32"/>
    <w:rsid w:val="001D3D5A"/>
    <w:rsid w:val="001D5160"/>
    <w:rsid w:val="001D5916"/>
    <w:rsid w:val="001E136C"/>
    <w:rsid w:val="001E1465"/>
    <w:rsid w:val="001E42A2"/>
    <w:rsid w:val="001E44FB"/>
    <w:rsid w:val="001E7774"/>
    <w:rsid w:val="001F0773"/>
    <w:rsid w:val="0020039C"/>
    <w:rsid w:val="00202D9F"/>
    <w:rsid w:val="00202EB0"/>
    <w:rsid w:val="00204E80"/>
    <w:rsid w:val="00205935"/>
    <w:rsid w:val="00207117"/>
    <w:rsid w:val="002073C4"/>
    <w:rsid w:val="00207890"/>
    <w:rsid w:val="002125B3"/>
    <w:rsid w:val="00217D88"/>
    <w:rsid w:val="002214EB"/>
    <w:rsid w:val="00221630"/>
    <w:rsid w:val="00224331"/>
    <w:rsid w:val="00225748"/>
    <w:rsid w:val="00226F95"/>
    <w:rsid w:val="002314D6"/>
    <w:rsid w:val="00232198"/>
    <w:rsid w:val="00232375"/>
    <w:rsid w:val="00232886"/>
    <w:rsid w:val="00233226"/>
    <w:rsid w:val="00233440"/>
    <w:rsid w:val="0023790E"/>
    <w:rsid w:val="00240F5F"/>
    <w:rsid w:val="00243C92"/>
    <w:rsid w:val="002467E1"/>
    <w:rsid w:val="00246D9A"/>
    <w:rsid w:val="00246E6D"/>
    <w:rsid w:val="00254A5F"/>
    <w:rsid w:val="00261796"/>
    <w:rsid w:val="00261D48"/>
    <w:rsid w:val="0026242A"/>
    <w:rsid w:val="00262AB6"/>
    <w:rsid w:val="00263097"/>
    <w:rsid w:val="00264BD9"/>
    <w:rsid w:val="00266434"/>
    <w:rsid w:val="0026705F"/>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A2C"/>
    <w:rsid w:val="00296D1B"/>
    <w:rsid w:val="002A1633"/>
    <w:rsid w:val="002A586A"/>
    <w:rsid w:val="002A7A50"/>
    <w:rsid w:val="002B135C"/>
    <w:rsid w:val="002B1D31"/>
    <w:rsid w:val="002B2AE4"/>
    <w:rsid w:val="002B2D4B"/>
    <w:rsid w:val="002B336B"/>
    <w:rsid w:val="002C2C88"/>
    <w:rsid w:val="002C3235"/>
    <w:rsid w:val="002C3389"/>
    <w:rsid w:val="002C6639"/>
    <w:rsid w:val="002C6C96"/>
    <w:rsid w:val="002C6E91"/>
    <w:rsid w:val="002D26ED"/>
    <w:rsid w:val="002D2B1C"/>
    <w:rsid w:val="002D3272"/>
    <w:rsid w:val="002D5FD9"/>
    <w:rsid w:val="002D74C5"/>
    <w:rsid w:val="002D7C27"/>
    <w:rsid w:val="002E1AD0"/>
    <w:rsid w:val="002E24F7"/>
    <w:rsid w:val="002F3579"/>
    <w:rsid w:val="002F3C03"/>
    <w:rsid w:val="002F4945"/>
    <w:rsid w:val="002F4D6C"/>
    <w:rsid w:val="002F738C"/>
    <w:rsid w:val="00302CF3"/>
    <w:rsid w:val="003034A6"/>
    <w:rsid w:val="00312DBD"/>
    <w:rsid w:val="00313A00"/>
    <w:rsid w:val="00313A99"/>
    <w:rsid w:val="003149AE"/>
    <w:rsid w:val="0031620E"/>
    <w:rsid w:val="00316A78"/>
    <w:rsid w:val="00321488"/>
    <w:rsid w:val="00326E75"/>
    <w:rsid w:val="00327163"/>
    <w:rsid w:val="00332611"/>
    <w:rsid w:val="00336B74"/>
    <w:rsid w:val="003371D7"/>
    <w:rsid w:val="00337A60"/>
    <w:rsid w:val="00341429"/>
    <w:rsid w:val="003415BB"/>
    <w:rsid w:val="00343211"/>
    <w:rsid w:val="00344A43"/>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85BD5"/>
    <w:rsid w:val="00392103"/>
    <w:rsid w:val="00392154"/>
    <w:rsid w:val="00392775"/>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4B54"/>
    <w:rsid w:val="003B55E5"/>
    <w:rsid w:val="003C1C58"/>
    <w:rsid w:val="003C2B66"/>
    <w:rsid w:val="003C4175"/>
    <w:rsid w:val="003C54B3"/>
    <w:rsid w:val="003C72FB"/>
    <w:rsid w:val="003C7DEE"/>
    <w:rsid w:val="003C7EA5"/>
    <w:rsid w:val="003D0B01"/>
    <w:rsid w:val="003D0C75"/>
    <w:rsid w:val="003D1341"/>
    <w:rsid w:val="003D25F5"/>
    <w:rsid w:val="003D295C"/>
    <w:rsid w:val="003D33EC"/>
    <w:rsid w:val="003D493D"/>
    <w:rsid w:val="003D60FB"/>
    <w:rsid w:val="003E15B3"/>
    <w:rsid w:val="003E19E4"/>
    <w:rsid w:val="003E1B2A"/>
    <w:rsid w:val="003E1E00"/>
    <w:rsid w:val="003E2F5C"/>
    <w:rsid w:val="003E3967"/>
    <w:rsid w:val="003E3A1F"/>
    <w:rsid w:val="003E5095"/>
    <w:rsid w:val="003F112D"/>
    <w:rsid w:val="003F2873"/>
    <w:rsid w:val="003F754C"/>
    <w:rsid w:val="003F7C7D"/>
    <w:rsid w:val="00400C14"/>
    <w:rsid w:val="0040161A"/>
    <w:rsid w:val="00401A4E"/>
    <w:rsid w:val="00402E5A"/>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31AC"/>
    <w:rsid w:val="0043454A"/>
    <w:rsid w:val="00434A57"/>
    <w:rsid w:val="0043684B"/>
    <w:rsid w:val="00437077"/>
    <w:rsid w:val="00440189"/>
    <w:rsid w:val="004414B6"/>
    <w:rsid w:val="0044285E"/>
    <w:rsid w:val="00443360"/>
    <w:rsid w:val="00444345"/>
    <w:rsid w:val="00447E29"/>
    <w:rsid w:val="0045023F"/>
    <w:rsid w:val="00450DFD"/>
    <w:rsid w:val="004556C2"/>
    <w:rsid w:val="00456295"/>
    <w:rsid w:val="004612F5"/>
    <w:rsid w:val="004617C9"/>
    <w:rsid w:val="004675C1"/>
    <w:rsid w:val="0047325C"/>
    <w:rsid w:val="004736E7"/>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3E33"/>
    <w:rsid w:val="004A4617"/>
    <w:rsid w:val="004A6347"/>
    <w:rsid w:val="004B02FD"/>
    <w:rsid w:val="004B05DE"/>
    <w:rsid w:val="004B15AC"/>
    <w:rsid w:val="004B305A"/>
    <w:rsid w:val="004B46A1"/>
    <w:rsid w:val="004B49BE"/>
    <w:rsid w:val="004B5DB1"/>
    <w:rsid w:val="004B7429"/>
    <w:rsid w:val="004C1E96"/>
    <w:rsid w:val="004C267F"/>
    <w:rsid w:val="004C30F7"/>
    <w:rsid w:val="004C32C0"/>
    <w:rsid w:val="004C332D"/>
    <w:rsid w:val="004D16F1"/>
    <w:rsid w:val="004D1C10"/>
    <w:rsid w:val="004D7819"/>
    <w:rsid w:val="004E11B0"/>
    <w:rsid w:val="004E17F6"/>
    <w:rsid w:val="004E19BA"/>
    <w:rsid w:val="004E3FB8"/>
    <w:rsid w:val="004E4E61"/>
    <w:rsid w:val="004F25D7"/>
    <w:rsid w:val="004F6A0D"/>
    <w:rsid w:val="00501969"/>
    <w:rsid w:val="00503454"/>
    <w:rsid w:val="00505122"/>
    <w:rsid w:val="00505506"/>
    <w:rsid w:val="00505C4D"/>
    <w:rsid w:val="00505F02"/>
    <w:rsid w:val="005109E3"/>
    <w:rsid w:val="00511293"/>
    <w:rsid w:val="005112FF"/>
    <w:rsid w:val="0051322B"/>
    <w:rsid w:val="00514C5E"/>
    <w:rsid w:val="0051553F"/>
    <w:rsid w:val="00515D66"/>
    <w:rsid w:val="005161E6"/>
    <w:rsid w:val="00517E2E"/>
    <w:rsid w:val="005211F5"/>
    <w:rsid w:val="00521773"/>
    <w:rsid w:val="00524405"/>
    <w:rsid w:val="00525EEF"/>
    <w:rsid w:val="00527128"/>
    <w:rsid w:val="0053072F"/>
    <w:rsid w:val="005313A5"/>
    <w:rsid w:val="0053707B"/>
    <w:rsid w:val="0053734C"/>
    <w:rsid w:val="00541377"/>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3514"/>
    <w:rsid w:val="005735D7"/>
    <w:rsid w:val="00573F2E"/>
    <w:rsid w:val="00582B3B"/>
    <w:rsid w:val="00582B8D"/>
    <w:rsid w:val="005846A3"/>
    <w:rsid w:val="00586702"/>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2E21"/>
    <w:rsid w:val="005B425F"/>
    <w:rsid w:val="005B71A9"/>
    <w:rsid w:val="005B74A0"/>
    <w:rsid w:val="005C0277"/>
    <w:rsid w:val="005C03ED"/>
    <w:rsid w:val="005C313B"/>
    <w:rsid w:val="005C50C1"/>
    <w:rsid w:val="005C579B"/>
    <w:rsid w:val="005C7136"/>
    <w:rsid w:val="005C78C2"/>
    <w:rsid w:val="005D0C84"/>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123"/>
    <w:rsid w:val="00645F3B"/>
    <w:rsid w:val="00646542"/>
    <w:rsid w:val="00646D58"/>
    <w:rsid w:val="0065040B"/>
    <w:rsid w:val="00654CD1"/>
    <w:rsid w:val="00654F1B"/>
    <w:rsid w:val="006602AE"/>
    <w:rsid w:val="0066654B"/>
    <w:rsid w:val="00667CAF"/>
    <w:rsid w:val="00670E2F"/>
    <w:rsid w:val="00671045"/>
    <w:rsid w:val="00672E33"/>
    <w:rsid w:val="00683533"/>
    <w:rsid w:val="00683AA1"/>
    <w:rsid w:val="00683F79"/>
    <w:rsid w:val="006841BF"/>
    <w:rsid w:val="00685D72"/>
    <w:rsid w:val="00686F2F"/>
    <w:rsid w:val="00691CD0"/>
    <w:rsid w:val="00693397"/>
    <w:rsid w:val="0069379A"/>
    <w:rsid w:val="006A3C42"/>
    <w:rsid w:val="006A4001"/>
    <w:rsid w:val="006A5137"/>
    <w:rsid w:val="006A5D6E"/>
    <w:rsid w:val="006A7FC4"/>
    <w:rsid w:val="006B136B"/>
    <w:rsid w:val="006B39FF"/>
    <w:rsid w:val="006B4BBB"/>
    <w:rsid w:val="006B4E3C"/>
    <w:rsid w:val="006B76CA"/>
    <w:rsid w:val="006B798C"/>
    <w:rsid w:val="006C062E"/>
    <w:rsid w:val="006C10E8"/>
    <w:rsid w:val="006C2F7B"/>
    <w:rsid w:val="006C30D8"/>
    <w:rsid w:val="006C3B46"/>
    <w:rsid w:val="006C485E"/>
    <w:rsid w:val="006C6B7E"/>
    <w:rsid w:val="006D1ECB"/>
    <w:rsid w:val="006D2539"/>
    <w:rsid w:val="006D6268"/>
    <w:rsid w:val="006D642F"/>
    <w:rsid w:val="006D6AD6"/>
    <w:rsid w:val="006D7D28"/>
    <w:rsid w:val="006E02F2"/>
    <w:rsid w:val="006E49B2"/>
    <w:rsid w:val="006E5ED2"/>
    <w:rsid w:val="006F15D6"/>
    <w:rsid w:val="006F1D4C"/>
    <w:rsid w:val="006F300E"/>
    <w:rsid w:val="006F32FC"/>
    <w:rsid w:val="006F3FB7"/>
    <w:rsid w:val="006F4714"/>
    <w:rsid w:val="006F6F27"/>
    <w:rsid w:val="00700601"/>
    <w:rsid w:val="00703F4C"/>
    <w:rsid w:val="00704355"/>
    <w:rsid w:val="00706D64"/>
    <w:rsid w:val="00710B30"/>
    <w:rsid w:val="00711F5B"/>
    <w:rsid w:val="00713DA1"/>
    <w:rsid w:val="00721B1E"/>
    <w:rsid w:val="0072221F"/>
    <w:rsid w:val="00723C4C"/>
    <w:rsid w:val="00731544"/>
    <w:rsid w:val="007340D4"/>
    <w:rsid w:val="007348D3"/>
    <w:rsid w:val="00735E06"/>
    <w:rsid w:val="007360C4"/>
    <w:rsid w:val="0073620C"/>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8A0"/>
    <w:rsid w:val="00775D13"/>
    <w:rsid w:val="00776F3D"/>
    <w:rsid w:val="00780990"/>
    <w:rsid w:val="00784CDD"/>
    <w:rsid w:val="00791896"/>
    <w:rsid w:val="00792230"/>
    <w:rsid w:val="0079267E"/>
    <w:rsid w:val="00793772"/>
    <w:rsid w:val="00794200"/>
    <w:rsid w:val="00796E41"/>
    <w:rsid w:val="007A1E78"/>
    <w:rsid w:val="007A215B"/>
    <w:rsid w:val="007A4B08"/>
    <w:rsid w:val="007A4B5C"/>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722"/>
    <w:rsid w:val="00824DF7"/>
    <w:rsid w:val="00824FCA"/>
    <w:rsid w:val="00830FDB"/>
    <w:rsid w:val="008327F2"/>
    <w:rsid w:val="00832C85"/>
    <w:rsid w:val="00835D94"/>
    <w:rsid w:val="00835DAE"/>
    <w:rsid w:val="00837E20"/>
    <w:rsid w:val="0084593B"/>
    <w:rsid w:val="00845F07"/>
    <w:rsid w:val="00850CDF"/>
    <w:rsid w:val="0085498E"/>
    <w:rsid w:val="00857445"/>
    <w:rsid w:val="008605BE"/>
    <w:rsid w:val="008607EE"/>
    <w:rsid w:val="00860DC1"/>
    <w:rsid w:val="00861132"/>
    <w:rsid w:val="00863461"/>
    <w:rsid w:val="00880F1C"/>
    <w:rsid w:val="008827F1"/>
    <w:rsid w:val="00882D27"/>
    <w:rsid w:val="0088570D"/>
    <w:rsid w:val="00895DD1"/>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D1232"/>
    <w:rsid w:val="008D12BC"/>
    <w:rsid w:val="008D1DC5"/>
    <w:rsid w:val="008D386C"/>
    <w:rsid w:val="008D578B"/>
    <w:rsid w:val="008D59C3"/>
    <w:rsid w:val="008D7556"/>
    <w:rsid w:val="008D766B"/>
    <w:rsid w:val="008D7FE8"/>
    <w:rsid w:val="008E19F7"/>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16E85"/>
    <w:rsid w:val="00920AEB"/>
    <w:rsid w:val="009218C1"/>
    <w:rsid w:val="00921DB0"/>
    <w:rsid w:val="00923234"/>
    <w:rsid w:val="009238B1"/>
    <w:rsid w:val="00924D53"/>
    <w:rsid w:val="00926A85"/>
    <w:rsid w:val="00927AAA"/>
    <w:rsid w:val="0093034B"/>
    <w:rsid w:val="00933B49"/>
    <w:rsid w:val="00933C7C"/>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45E5"/>
    <w:rsid w:val="0097486B"/>
    <w:rsid w:val="00986E2C"/>
    <w:rsid w:val="009870ED"/>
    <w:rsid w:val="00987202"/>
    <w:rsid w:val="00990BFE"/>
    <w:rsid w:val="00993B8A"/>
    <w:rsid w:val="009949FB"/>
    <w:rsid w:val="0099551F"/>
    <w:rsid w:val="009A2A79"/>
    <w:rsid w:val="009A2F27"/>
    <w:rsid w:val="009A61AF"/>
    <w:rsid w:val="009A6788"/>
    <w:rsid w:val="009A6CDC"/>
    <w:rsid w:val="009A7207"/>
    <w:rsid w:val="009B337E"/>
    <w:rsid w:val="009B3816"/>
    <w:rsid w:val="009B5BB6"/>
    <w:rsid w:val="009B6BEF"/>
    <w:rsid w:val="009B7B70"/>
    <w:rsid w:val="009B7BFA"/>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F0EC7"/>
    <w:rsid w:val="009F2EC1"/>
    <w:rsid w:val="009F427D"/>
    <w:rsid w:val="009F4E9A"/>
    <w:rsid w:val="00A0121A"/>
    <w:rsid w:val="00A02957"/>
    <w:rsid w:val="00A0456A"/>
    <w:rsid w:val="00A05CFE"/>
    <w:rsid w:val="00A078AB"/>
    <w:rsid w:val="00A11032"/>
    <w:rsid w:val="00A117CE"/>
    <w:rsid w:val="00A11F72"/>
    <w:rsid w:val="00A12DB6"/>
    <w:rsid w:val="00A1721C"/>
    <w:rsid w:val="00A17B72"/>
    <w:rsid w:val="00A2020B"/>
    <w:rsid w:val="00A20CA1"/>
    <w:rsid w:val="00A21361"/>
    <w:rsid w:val="00A21C2A"/>
    <w:rsid w:val="00A23462"/>
    <w:rsid w:val="00A2392C"/>
    <w:rsid w:val="00A247D6"/>
    <w:rsid w:val="00A25CDA"/>
    <w:rsid w:val="00A2669B"/>
    <w:rsid w:val="00A3168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2E8C"/>
    <w:rsid w:val="00A7612A"/>
    <w:rsid w:val="00A80046"/>
    <w:rsid w:val="00A8197E"/>
    <w:rsid w:val="00A84C7B"/>
    <w:rsid w:val="00A84FCC"/>
    <w:rsid w:val="00A853AF"/>
    <w:rsid w:val="00A87456"/>
    <w:rsid w:val="00A90028"/>
    <w:rsid w:val="00A91F48"/>
    <w:rsid w:val="00A936F1"/>
    <w:rsid w:val="00A93A3D"/>
    <w:rsid w:val="00A96D5F"/>
    <w:rsid w:val="00AA009A"/>
    <w:rsid w:val="00AA301D"/>
    <w:rsid w:val="00AA4E94"/>
    <w:rsid w:val="00AA502A"/>
    <w:rsid w:val="00AA7B35"/>
    <w:rsid w:val="00AB0E85"/>
    <w:rsid w:val="00AB150C"/>
    <w:rsid w:val="00AB2012"/>
    <w:rsid w:val="00AB281F"/>
    <w:rsid w:val="00AB2BF6"/>
    <w:rsid w:val="00AB3943"/>
    <w:rsid w:val="00AB536D"/>
    <w:rsid w:val="00AC028C"/>
    <w:rsid w:val="00AC2D8D"/>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5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2D2"/>
    <w:rsid w:val="00B467C6"/>
    <w:rsid w:val="00B46A31"/>
    <w:rsid w:val="00B50670"/>
    <w:rsid w:val="00B519BE"/>
    <w:rsid w:val="00B52140"/>
    <w:rsid w:val="00B534CE"/>
    <w:rsid w:val="00B53DDB"/>
    <w:rsid w:val="00B54848"/>
    <w:rsid w:val="00B570E6"/>
    <w:rsid w:val="00B60B16"/>
    <w:rsid w:val="00B61295"/>
    <w:rsid w:val="00B615E0"/>
    <w:rsid w:val="00B618F9"/>
    <w:rsid w:val="00B6414C"/>
    <w:rsid w:val="00B6559D"/>
    <w:rsid w:val="00B74F83"/>
    <w:rsid w:val="00B7500F"/>
    <w:rsid w:val="00B80116"/>
    <w:rsid w:val="00B8184A"/>
    <w:rsid w:val="00B83CA6"/>
    <w:rsid w:val="00B83E4B"/>
    <w:rsid w:val="00B847D0"/>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659B"/>
    <w:rsid w:val="00BF40ED"/>
    <w:rsid w:val="00BF73B3"/>
    <w:rsid w:val="00C01753"/>
    <w:rsid w:val="00C02277"/>
    <w:rsid w:val="00C02401"/>
    <w:rsid w:val="00C029CB"/>
    <w:rsid w:val="00C05BC8"/>
    <w:rsid w:val="00C121A6"/>
    <w:rsid w:val="00C201E1"/>
    <w:rsid w:val="00C2124F"/>
    <w:rsid w:val="00C212A7"/>
    <w:rsid w:val="00C213A1"/>
    <w:rsid w:val="00C2277A"/>
    <w:rsid w:val="00C227CC"/>
    <w:rsid w:val="00C23B42"/>
    <w:rsid w:val="00C25287"/>
    <w:rsid w:val="00C2653F"/>
    <w:rsid w:val="00C2794F"/>
    <w:rsid w:val="00C3067C"/>
    <w:rsid w:val="00C34A4B"/>
    <w:rsid w:val="00C35497"/>
    <w:rsid w:val="00C371B3"/>
    <w:rsid w:val="00C37844"/>
    <w:rsid w:val="00C41022"/>
    <w:rsid w:val="00C422B1"/>
    <w:rsid w:val="00C450D3"/>
    <w:rsid w:val="00C45601"/>
    <w:rsid w:val="00C524AB"/>
    <w:rsid w:val="00C54861"/>
    <w:rsid w:val="00C560D5"/>
    <w:rsid w:val="00C578B7"/>
    <w:rsid w:val="00C60964"/>
    <w:rsid w:val="00C62364"/>
    <w:rsid w:val="00C64F27"/>
    <w:rsid w:val="00C651CC"/>
    <w:rsid w:val="00C65C44"/>
    <w:rsid w:val="00C70078"/>
    <w:rsid w:val="00C7113B"/>
    <w:rsid w:val="00C7207A"/>
    <w:rsid w:val="00C74460"/>
    <w:rsid w:val="00C7653B"/>
    <w:rsid w:val="00C774CA"/>
    <w:rsid w:val="00C806C8"/>
    <w:rsid w:val="00C817C2"/>
    <w:rsid w:val="00C8256F"/>
    <w:rsid w:val="00C86087"/>
    <w:rsid w:val="00C86958"/>
    <w:rsid w:val="00C86C83"/>
    <w:rsid w:val="00C86C85"/>
    <w:rsid w:val="00C90251"/>
    <w:rsid w:val="00C9059C"/>
    <w:rsid w:val="00C9265F"/>
    <w:rsid w:val="00C94326"/>
    <w:rsid w:val="00C94BDF"/>
    <w:rsid w:val="00CA1F0A"/>
    <w:rsid w:val="00CA533E"/>
    <w:rsid w:val="00CA6DB9"/>
    <w:rsid w:val="00CA6FFD"/>
    <w:rsid w:val="00CB2AEA"/>
    <w:rsid w:val="00CB30FF"/>
    <w:rsid w:val="00CB36D1"/>
    <w:rsid w:val="00CB4B95"/>
    <w:rsid w:val="00CB76F5"/>
    <w:rsid w:val="00CB7849"/>
    <w:rsid w:val="00CB790F"/>
    <w:rsid w:val="00CC0078"/>
    <w:rsid w:val="00CC28BF"/>
    <w:rsid w:val="00CC2A8C"/>
    <w:rsid w:val="00CC4551"/>
    <w:rsid w:val="00CC45AF"/>
    <w:rsid w:val="00CC4C20"/>
    <w:rsid w:val="00CC5961"/>
    <w:rsid w:val="00CC6195"/>
    <w:rsid w:val="00CC79D5"/>
    <w:rsid w:val="00CD0E6A"/>
    <w:rsid w:val="00CD3564"/>
    <w:rsid w:val="00CD3D1B"/>
    <w:rsid w:val="00CD52D3"/>
    <w:rsid w:val="00CD5964"/>
    <w:rsid w:val="00CD786F"/>
    <w:rsid w:val="00CE0AAA"/>
    <w:rsid w:val="00CE0B59"/>
    <w:rsid w:val="00CE23A5"/>
    <w:rsid w:val="00CE3672"/>
    <w:rsid w:val="00CE4FC4"/>
    <w:rsid w:val="00CE5B13"/>
    <w:rsid w:val="00CE6FCA"/>
    <w:rsid w:val="00CE7F60"/>
    <w:rsid w:val="00CF1DDD"/>
    <w:rsid w:val="00CF22BE"/>
    <w:rsid w:val="00CF26C2"/>
    <w:rsid w:val="00CF2D25"/>
    <w:rsid w:val="00CF687D"/>
    <w:rsid w:val="00D006C5"/>
    <w:rsid w:val="00D008D8"/>
    <w:rsid w:val="00D02156"/>
    <w:rsid w:val="00D02AD7"/>
    <w:rsid w:val="00D05FF8"/>
    <w:rsid w:val="00D13EC9"/>
    <w:rsid w:val="00D1501F"/>
    <w:rsid w:val="00D15727"/>
    <w:rsid w:val="00D20390"/>
    <w:rsid w:val="00D20D70"/>
    <w:rsid w:val="00D22140"/>
    <w:rsid w:val="00D2499E"/>
    <w:rsid w:val="00D261C2"/>
    <w:rsid w:val="00D301A4"/>
    <w:rsid w:val="00D3109D"/>
    <w:rsid w:val="00D35208"/>
    <w:rsid w:val="00D3546C"/>
    <w:rsid w:val="00D40F18"/>
    <w:rsid w:val="00D42D0C"/>
    <w:rsid w:val="00D44B5F"/>
    <w:rsid w:val="00D478A2"/>
    <w:rsid w:val="00D50584"/>
    <w:rsid w:val="00D50588"/>
    <w:rsid w:val="00D52020"/>
    <w:rsid w:val="00D520E4"/>
    <w:rsid w:val="00D5448C"/>
    <w:rsid w:val="00D5640D"/>
    <w:rsid w:val="00D57995"/>
    <w:rsid w:val="00D60487"/>
    <w:rsid w:val="00D6139D"/>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1C88"/>
    <w:rsid w:val="00DA3EDC"/>
    <w:rsid w:val="00DB0124"/>
    <w:rsid w:val="00DB01C1"/>
    <w:rsid w:val="00DB04E1"/>
    <w:rsid w:val="00DB30DD"/>
    <w:rsid w:val="00DB6BDC"/>
    <w:rsid w:val="00DC5269"/>
    <w:rsid w:val="00DC60CF"/>
    <w:rsid w:val="00DD0010"/>
    <w:rsid w:val="00DD0799"/>
    <w:rsid w:val="00DD74E5"/>
    <w:rsid w:val="00DE03FA"/>
    <w:rsid w:val="00DE0710"/>
    <w:rsid w:val="00DE0E62"/>
    <w:rsid w:val="00DE13C1"/>
    <w:rsid w:val="00DE2D73"/>
    <w:rsid w:val="00DE472F"/>
    <w:rsid w:val="00DE5BF0"/>
    <w:rsid w:val="00DF0197"/>
    <w:rsid w:val="00DF0C7D"/>
    <w:rsid w:val="00DF1DE2"/>
    <w:rsid w:val="00DF2719"/>
    <w:rsid w:val="00DF3EC1"/>
    <w:rsid w:val="00DF6613"/>
    <w:rsid w:val="00DF718E"/>
    <w:rsid w:val="00E002A1"/>
    <w:rsid w:val="00E040AD"/>
    <w:rsid w:val="00E07160"/>
    <w:rsid w:val="00E10033"/>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830"/>
    <w:rsid w:val="00E45C5E"/>
    <w:rsid w:val="00E52097"/>
    <w:rsid w:val="00E55386"/>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82DA6"/>
    <w:rsid w:val="00E838C5"/>
    <w:rsid w:val="00E85459"/>
    <w:rsid w:val="00E85892"/>
    <w:rsid w:val="00E922A6"/>
    <w:rsid w:val="00E92E00"/>
    <w:rsid w:val="00E93538"/>
    <w:rsid w:val="00E93B25"/>
    <w:rsid w:val="00E9530D"/>
    <w:rsid w:val="00E9568A"/>
    <w:rsid w:val="00E96573"/>
    <w:rsid w:val="00E96E13"/>
    <w:rsid w:val="00EA0DF4"/>
    <w:rsid w:val="00EA16BD"/>
    <w:rsid w:val="00EA4118"/>
    <w:rsid w:val="00EA4523"/>
    <w:rsid w:val="00EA7AA2"/>
    <w:rsid w:val="00EB1FA4"/>
    <w:rsid w:val="00EB2EBB"/>
    <w:rsid w:val="00EB5305"/>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2010"/>
    <w:rsid w:val="00EF59BB"/>
    <w:rsid w:val="00EF73D6"/>
    <w:rsid w:val="00F038F1"/>
    <w:rsid w:val="00F04690"/>
    <w:rsid w:val="00F0630D"/>
    <w:rsid w:val="00F06BA2"/>
    <w:rsid w:val="00F0757A"/>
    <w:rsid w:val="00F11A2C"/>
    <w:rsid w:val="00F13239"/>
    <w:rsid w:val="00F13765"/>
    <w:rsid w:val="00F153D6"/>
    <w:rsid w:val="00F15541"/>
    <w:rsid w:val="00F1603C"/>
    <w:rsid w:val="00F16651"/>
    <w:rsid w:val="00F16BF1"/>
    <w:rsid w:val="00F170A9"/>
    <w:rsid w:val="00F17C9D"/>
    <w:rsid w:val="00F20CF3"/>
    <w:rsid w:val="00F20FBB"/>
    <w:rsid w:val="00F2186B"/>
    <w:rsid w:val="00F24553"/>
    <w:rsid w:val="00F25C99"/>
    <w:rsid w:val="00F26D1E"/>
    <w:rsid w:val="00F314F8"/>
    <w:rsid w:val="00F315FF"/>
    <w:rsid w:val="00F332EC"/>
    <w:rsid w:val="00F33D63"/>
    <w:rsid w:val="00F34A66"/>
    <w:rsid w:val="00F369BF"/>
    <w:rsid w:val="00F37764"/>
    <w:rsid w:val="00F4002E"/>
    <w:rsid w:val="00F403D5"/>
    <w:rsid w:val="00F4069B"/>
    <w:rsid w:val="00F44CA4"/>
    <w:rsid w:val="00F455CE"/>
    <w:rsid w:val="00F456C0"/>
    <w:rsid w:val="00F462EC"/>
    <w:rsid w:val="00F464C4"/>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3151"/>
    <w:rsid w:val="00F83A07"/>
    <w:rsid w:val="00F84EB5"/>
    <w:rsid w:val="00F877F0"/>
    <w:rsid w:val="00F907ED"/>
    <w:rsid w:val="00F93E25"/>
    <w:rsid w:val="00F94FF3"/>
    <w:rsid w:val="00F95136"/>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56F36"/>
  <w15:docId w15:val="{4039BF72-FA00-42CB-9455-6BB5F149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 w:type="character" w:customStyle="1" w:styleId="yj-message-list-item--body-message">
    <w:name w:val="yj-message-list-item--body-message"/>
    <w:rsid w:val="004F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3358044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52609116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C3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2F8EB-A90C-49BA-9621-51B6CEE3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BBCA-FDEA-4C10-89D4-56025A2A6D13}">
  <ds:schemaRefs>
    <ds:schemaRef ds:uri="http://schemas.microsoft.com/office/2006/metadata/longProperties"/>
  </ds:schemaRefs>
</ds:datastoreItem>
</file>

<file path=customXml/itemProps3.xml><?xml version="1.0" encoding="utf-8"?>
<ds:datastoreItem xmlns:ds="http://schemas.openxmlformats.org/officeDocument/2006/customXml" ds:itemID="{C5DA8229-3FDE-4E65-855A-13D8ABFD7669}">
  <ds:schemaRefs>
    <ds:schemaRef ds:uri="http://schemas.microsoft.com/sharepoint/v3/contenttype/forms"/>
  </ds:schemaRefs>
</ds:datastoreItem>
</file>

<file path=customXml/itemProps4.xml><?xml version="1.0" encoding="utf-8"?>
<ds:datastoreItem xmlns:ds="http://schemas.openxmlformats.org/officeDocument/2006/customXml" ds:itemID="{0ED8E3C7-46B0-4A08-AD73-E1AAF3547F9E}">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9DD53D28-41D3-4E22-BA6B-C53648D5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8615</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Kristina Hlavati Bertoncelj</cp:lastModifiedBy>
  <cp:revision>2</cp:revision>
  <cp:lastPrinted>2019-05-06T10:00:00Z</cp:lastPrinted>
  <dcterms:created xsi:type="dcterms:W3CDTF">2021-08-31T07:39:00Z</dcterms:created>
  <dcterms:modified xsi:type="dcterms:W3CDTF">2021-08-31T07:39:00Z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_Status">
    <vt:lpwstr>Not Started</vt:lpwstr>
  </property>
  <property fmtid="{D5CDD505-2E9C-101B-9397-08002B2CF9AE}" pid="9" name="About 2">
    <vt:lpwstr>Revision2017</vt:lpwstr>
  </property>
  <property fmtid="{D5CDD505-2E9C-101B-9397-08002B2CF9AE}" pid="10" name="Working group REF DOC meeting">
    <vt:lpwstr/>
  </property>
</Properties>
</file>